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Calibri" w:eastAsiaTheme="majorEastAsia" w:hAnsi="Calibri" w:cs="Calibri"/>
          <w:b/>
          <w:bCs/>
          <w:caps/>
          <w:color w:val="830F0E" w:themeColor="accent1" w:themeShade="BF"/>
          <w:spacing w:val="65"/>
          <w:kern w:val="20"/>
          <w:sz w:val="20"/>
          <w:szCs w:val="20"/>
        </w:rPr>
        <w:id w:val="-1743633326"/>
        <w:docPartObj>
          <w:docPartGallery w:val="Cover Pages"/>
          <w:docPartUnique/>
        </w:docPartObj>
      </w:sdtPr>
      <w:sdtEndPr>
        <w:rPr>
          <w:caps w:val="0"/>
          <w:spacing w:val="0"/>
          <w:kern w:val="0"/>
        </w:rPr>
      </w:sdtEndPr>
      <w:sdtContent>
        <w:p w14:paraId="6298E8F8" w14:textId="77777777" w:rsidR="00422AC5" w:rsidRPr="002B5E03" w:rsidRDefault="001D2A81" w:rsidP="001D2A81">
          <w:pPr>
            <w:spacing w:after="0" w:line="240" w:lineRule="auto"/>
            <w:jc w:val="center"/>
            <w:rPr>
              <w:rFonts w:ascii="Calibri" w:hAnsi="Calibri" w:cs="Calibri"/>
              <w:sz w:val="20"/>
              <w:szCs w:val="20"/>
            </w:rPr>
          </w:pPr>
          <w:r>
            <w:rPr>
              <w:noProof/>
              <w:lang w:eastAsia="it-IT"/>
            </w:rPr>
            <w:drawing>
              <wp:anchor distT="0" distB="0" distL="114300" distR="114300" simplePos="0" relativeHeight="251668480" behindDoc="0" locked="0" layoutInCell="1" allowOverlap="1" wp14:anchorId="72434BC7" wp14:editId="1ABF02D0">
                <wp:simplePos x="0" y="0"/>
                <wp:positionH relativeFrom="margin">
                  <wp:posOffset>2621915</wp:posOffset>
                </wp:positionH>
                <wp:positionV relativeFrom="paragraph">
                  <wp:posOffset>635</wp:posOffset>
                </wp:positionV>
                <wp:extent cx="1727835" cy="1209040"/>
                <wp:effectExtent l="0" t="0" r="0" b="0"/>
                <wp:wrapSquare wrapText="bothSides"/>
                <wp:docPr id="3" name="Immagine 3" descr="Home - STL - Sviluppo Turistico Lerici Srl - CF/P.IVA 0123315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TL - Sviluppo Turistico Lerici Srl - CF/P.IVA 0123315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83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E4D0F" w14:textId="77777777" w:rsidR="00F70F36" w:rsidRDefault="00FB5C88" w:rsidP="00F70F36">
          <w:pPr>
            <w:pStyle w:val="Titolo1"/>
            <w:ind w:left="142"/>
            <w:jc w:val="center"/>
            <w:rPr>
              <w:rFonts w:ascii="Calibri" w:hAnsi="Calibri" w:cs="Calibri"/>
              <w:sz w:val="20"/>
              <w:szCs w:val="20"/>
            </w:rPr>
          </w:pPr>
          <w:r w:rsidRPr="002B5E03">
            <w:rPr>
              <w:rFonts w:ascii="Calibri" w:hAnsi="Calibri" w:cs="Calibri"/>
              <w:noProof/>
              <w:sz w:val="20"/>
              <w:szCs w:val="20"/>
              <w:lang w:eastAsia="it-IT"/>
            </w:rPr>
            <mc:AlternateContent>
              <mc:Choice Requires="wps">
                <w:drawing>
                  <wp:anchor distT="0" distB="0" distL="114300" distR="114300" simplePos="0" relativeHeight="251660288" behindDoc="0" locked="0" layoutInCell="0" allowOverlap="1" wp14:anchorId="2CDBA03C" wp14:editId="33EFE864">
                    <wp:simplePos x="0" y="0"/>
                    <wp:positionH relativeFrom="page">
                      <wp:posOffset>213360</wp:posOffset>
                    </wp:positionH>
                    <wp:positionV relativeFrom="paragraph">
                      <wp:posOffset>1468755</wp:posOffset>
                    </wp:positionV>
                    <wp:extent cx="7360920" cy="26974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0920" cy="2697480"/>
                            </a:xfrm>
                            <a:prstGeom prst="rect">
                              <a:avLst/>
                            </a:prstGeom>
                            <a:solidFill>
                              <a:srgbClr val="92D050"/>
                            </a:solidFill>
                            <a:ln w="12700">
                              <a:solidFill>
                                <a:srgbClr val="92D050"/>
                              </a:solidFill>
                              <a:miter lim="800000"/>
                              <a:headEnd/>
                              <a:tailEnd/>
                            </a:ln>
                          </wps:spPr>
                          <wps:txbx>
                            <w:txbxContent>
                              <w:p w14:paraId="7857A5D2" w14:textId="2BC9572A" w:rsidR="00D86593" w:rsidRPr="00DB167E" w:rsidRDefault="00D86593" w:rsidP="00D4536E">
                                <w:pPr>
                                  <w:spacing w:after="0"/>
                                  <w:ind w:left="142" w:right="-42"/>
                                  <w:jc w:val="both"/>
                                  <w:rPr>
                                    <w:sz w:val="40"/>
                                    <w:szCs w:val="40"/>
                                  </w:rPr>
                                </w:pPr>
                                <w:r w:rsidRPr="00DB167E">
                                  <w:rPr>
                                    <w:rStyle w:val="Nessuno"/>
                                    <w:rFonts w:ascii="Calibri" w:eastAsia="Calibri" w:hAnsi="Calibri" w:cs="Calibri"/>
                                    <w:b/>
                                    <w:bCs/>
                                    <w:color w:val="FFFFFF"/>
                                    <w:sz w:val="40"/>
                                    <w:szCs w:val="40"/>
                                    <w:u w:color="FFFFFF"/>
                                  </w:rPr>
                                  <w:t>AVVISO PUBBLICO DI SELEZIONE, PER TITOLI ED ESAMI,</w:t>
                                </w:r>
                                <w:r w:rsidRPr="005D452C">
                                  <w:rPr>
                                    <w:rStyle w:val="Nessuno"/>
                                    <w:rFonts w:ascii="Calibri" w:eastAsia="Calibri" w:hAnsi="Calibri" w:cs="Calibri"/>
                                    <w:b/>
                                    <w:bCs/>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PER LA FORMAZIONE DI UNA GRADUATORIA A SCORRIMENTO</w:t>
                                </w:r>
                                <w:r w:rsidR="005D452C">
                                  <w:rPr>
                                    <w:rStyle w:val="Nessuno"/>
                                    <w:rFonts w:ascii="Calibri" w:eastAsia="Calibri" w:hAnsi="Calibri" w:cs="Calibri"/>
                                    <w:b/>
                                    <w:bCs/>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FINALIZZATA</w:t>
                                </w:r>
                                <w:r w:rsidR="005D452C" w:rsidRPr="005D452C">
                                  <w:rPr>
                                    <w:rStyle w:val="Nessuno"/>
                                    <w:rFonts w:ascii="Calibri" w:eastAsia="Calibri" w:hAnsi="Calibri" w:cs="Calibri"/>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AL</w:t>
                                </w:r>
                                <w:r w:rsidR="003A5042">
                                  <w:rPr>
                                    <w:rStyle w:val="Nessuno"/>
                                    <w:rFonts w:ascii="Calibri" w:eastAsia="Calibri" w:hAnsi="Calibri" w:cs="Calibri"/>
                                    <w:b/>
                                    <w:bCs/>
                                    <w:color w:val="FFFFFF"/>
                                    <w:sz w:val="40"/>
                                    <w:szCs w:val="40"/>
                                    <w:u w:color="FFFFFF"/>
                                  </w:rPr>
                                  <w:t>L’ASSUNZIONE</w:t>
                                </w:r>
                                <w:r w:rsidRPr="00DB167E">
                                  <w:rPr>
                                    <w:rStyle w:val="Nessuno"/>
                                    <w:rFonts w:ascii="Calibri" w:eastAsia="Calibri" w:hAnsi="Calibri" w:cs="Calibri"/>
                                    <w:b/>
                                    <w:bCs/>
                                    <w:color w:val="FFFFFF"/>
                                    <w:sz w:val="40"/>
                                    <w:szCs w:val="40"/>
                                    <w:u w:color="FFFFFF"/>
                                  </w:rPr>
                                  <w:t xml:space="preserve"> DI </w:t>
                                </w:r>
                                <w:r w:rsidR="003A5042">
                                  <w:rPr>
                                    <w:rStyle w:val="Nessuno"/>
                                    <w:rFonts w:ascii="Calibri" w:eastAsia="Calibri" w:hAnsi="Calibri" w:cs="Calibri"/>
                                    <w:b/>
                                    <w:bCs/>
                                    <w:color w:val="FFFFFF"/>
                                    <w:sz w:val="40"/>
                                    <w:szCs w:val="40"/>
                                    <w:u w:color="FFFFFF"/>
                                  </w:rPr>
                                  <w:t>O</w:t>
                                </w:r>
                                <w:r w:rsidR="00947BD8">
                                  <w:rPr>
                                    <w:rStyle w:val="Nessuno"/>
                                    <w:rFonts w:ascii="Calibri" w:eastAsia="Calibri" w:hAnsi="Calibri" w:cs="Calibri"/>
                                    <w:b/>
                                    <w:bCs/>
                                    <w:color w:val="FFFFFF"/>
                                    <w:sz w:val="40"/>
                                    <w:szCs w:val="40"/>
                                    <w:u w:color="FFFFFF"/>
                                  </w:rPr>
                                  <w:t>RMEGGIATOR</w:t>
                                </w:r>
                                <w:r w:rsidR="005D452C">
                                  <w:rPr>
                                    <w:rStyle w:val="Nessuno"/>
                                    <w:rFonts w:ascii="Calibri" w:eastAsia="Calibri" w:hAnsi="Calibri" w:cs="Calibri"/>
                                    <w:b/>
                                    <w:bCs/>
                                    <w:color w:val="FFFFFF"/>
                                    <w:sz w:val="40"/>
                                    <w:szCs w:val="40"/>
                                    <w:u w:color="FFFFFF"/>
                                  </w:rPr>
                                  <w:t>I</w:t>
                                </w:r>
                                <w:r w:rsidRPr="00DB167E">
                                  <w:rPr>
                                    <w:rStyle w:val="Nessuno"/>
                                    <w:rFonts w:ascii="Calibri" w:eastAsia="Calibri" w:hAnsi="Calibri" w:cs="Calibri"/>
                                    <w:b/>
                                    <w:bCs/>
                                    <w:color w:val="FFFFFF"/>
                                    <w:sz w:val="40"/>
                                    <w:szCs w:val="40"/>
                                    <w:u w:color="FFFFFF"/>
                                  </w:rPr>
                                  <w:t xml:space="preserve">, CON RAPPORTO </w:t>
                                </w:r>
                                <w:r w:rsidR="003A5042">
                                  <w:rPr>
                                    <w:rStyle w:val="Nessuno"/>
                                    <w:rFonts w:ascii="Calibri" w:eastAsia="Calibri" w:hAnsi="Calibri" w:cs="Calibri"/>
                                    <w:b/>
                                    <w:bCs/>
                                    <w:color w:val="FFFFFF"/>
                                    <w:sz w:val="40"/>
                                    <w:szCs w:val="40"/>
                                    <w:u w:color="FFFFFF"/>
                                  </w:rPr>
                                  <w:t>DI LAVORO A TEMPO INDETERMINATO</w:t>
                                </w:r>
                                <w:r w:rsidRPr="00DB167E">
                                  <w:rPr>
                                    <w:rStyle w:val="Nessuno"/>
                                    <w:rFonts w:ascii="Calibri" w:eastAsia="Calibri" w:hAnsi="Calibri" w:cs="Calibri"/>
                                    <w:b/>
                                    <w:bCs/>
                                    <w:color w:val="FFFFFF"/>
                                    <w:sz w:val="40"/>
                                    <w:szCs w:val="40"/>
                                    <w:u w:color="FFFFFF"/>
                                  </w:rPr>
                                  <w:t xml:space="preserve"> </w:t>
                                </w:r>
                                <w:r w:rsidR="00947BD8">
                                  <w:rPr>
                                    <w:rStyle w:val="Nessuno"/>
                                    <w:rFonts w:ascii="Calibri" w:eastAsia="Calibri" w:hAnsi="Calibri" w:cs="Calibri"/>
                                    <w:b/>
                                    <w:bCs/>
                                    <w:color w:val="FFFFFF"/>
                                    <w:sz w:val="40"/>
                                    <w:szCs w:val="40"/>
                                    <w:u w:color="FFFFFF"/>
                                  </w:rPr>
                                  <w:t xml:space="preserve">E </w:t>
                                </w:r>
                                <w:r>
                                  <w:rPr>
                                    <w:rStyle w:val="Nessuno"/>
                                    <w:rFonts w:ascii="Calibri" w:eastAsia="Calibri" w:hAnsi="Calibri" w:cs="Calibri"/>
                                    <w:b/>
                                    <w:bCs/>
                                    <w:color w:val="FFFFFF"/>
                                    <w:sz w:val="40"/>
                                    <w:szCs w:val="40"/>
                                    <w:u w:color="FFFFFF"/>
                                  </w:rPr>
                                  <w:t>FULL-TIME</w:t>
                                </w:r>
                              </w:p>
                              <w:p w14:paraId="5581587B" w14:textId="77777777" w:rsidR="00D86593" w:rsidRPr="006B236E" w:rsidRDefault="00D86593" w:rsidP="00125777">
                                <w:pPr>
                                  <w:pStyle w:val="Nessunaspaziatura"/>
                                  <w:ind w:right="-197" w:hanging="425"/>
                                  <w:jc w:val="right"/>
                                  <w:rPr>
                                    <w:rFonts w:asciiTheme="majorHAnsi" w:eastAsiaTheme="majorEastAsia" w:hAnsiTheme="majorHAnsi" w:cstheme="majorBidi"/>
                                    <w:b/>
                                    <w:color w:val="FFFFFF" w:themeColor="background1"/>
                                    <w:sz w:val="28"/>
                                    <w:szCs w:val="28"/>
                                    <w:lang w:val="it-IT"/>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DBA03C" id="Rectangle 16" o:spid="_x0000_s1026" style="position:absolute;left:0;text-align:left;margin-left:16.8pt;margin-top:115.65pt;width:579.6pt;height:2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" o:allowincell="f" fillcolor="#92d050" strokecolor="#92d050" strokeweight="1pt">
                    <v:textbox inset="14.4pt,,14.4pt">
                      <w:txbxContent>
                        <w:p w14:paraId="7857A5D2" w14:textId="2BC9572A" w:rsidR="00D86593" w:rsidRPr="00DB167E" w:rsidRDefault="00D86593" w:rsidP="00D4536E">
                          <w:pPr>
                            <w:spacing w:after="0"/>
                            <w:ind w:left="142" w:right="-42"/>
                            <w:jc w:val="both"/>
                            <w:rPr>
                              <w:sz w:val="40"/>
                              <w:szCs w:val="40"/>
                            </w:rPr>
                          </w:pPr>
                          <w:r w:rsidRPr="00DB167E">
                            <w:rPr>
                              <w:rStyle w:val="Nessuno"/>
                              <w:rFonts w:ascii="Calibri" w:eastAsia="Calibri" w:hAnsi="Calibri" w:cs="Calibri"/>
                              <w:b/>
                              <w:bCs/>
                              <w:color w:val="FFFFFF"/>
                              <w:sz w:val="40"/>
                              <w:szCs w:val="40"/>
                              <w:u w:color="FFFFFF"/>
                            </w:rPr>
                            <w:t>AVVISO PUBBLICO DI SELEZIONE, PER TITOLI ED ESAMI,</w:t>
                          </w:r>
                          <w:r w:rsidRPr="005D452C">
                            <w:rPr>
                              <w:rStyle w:val="Nessuno"/>
                              <w:rFonts w:ascii="Calibri" w:eastAsia="Calibri" w:hAnsi="Calibri" w:cs="Calibri"/>
                              <w:b/>
                              <w:bCs/>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PER LA FORMAZIONE DI UNA GRADUATORIA A SCORRIMENTO</w:t>
                          </w:r>
                          <w:r w:rsidR="005D452C">
                            <w:rPr>
                              <w:rStyle w:val="Nessuno"/>
                              <w:rFonts w:ascii="Calibri" w:eastAsia="Calibri" w:hAnsi="Calibri" w:cs="Calibri"/>
                              <w:b/>
                              <w:bCs/>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FINALIZZATA</w:t>
                          </w:r>
                          <w:r w:rsidR="005D452C" w:rsidRPr="005D452C">
                            <w:rPr>
                              <w:rStyle w:val="Nessuno"/>
                              <w:rFonts w:ascii="Calibri" w:eastAsia="Calibri" w:hAnsi="Calibri" w:cs="Calibri"/>
                              <w:color w:val="FFFFFF"/>
                              <w:sz w:val="40"/>
                              <w:szCs w:val="40"/>
                              <w:u w:color="FFFFFF"/>
                            </w:rPr>
                            <w:t xml:space="preserve"> </w:t>
                          </w:r>
                          <w:r w:rsidR="005D452C" w:rsidRPr="005D452C">
                            <w:rPr>
                              <w:rStyle w:val="Nessuno"/>
                              <w:rFonts w:ascii="Calibri" w:eastAsia="Calibri" w:hAnsi="Calibri" w:cs="Calibri"/>
                              <w:b/>
                              <w:bCs/>
                              <w:color w:val="FFFFFF"/>
                              <w:sz w:val="40"/>
                              <w:szCs w:val="40"/>
                              <w:u w:color="FFFFFF"/>
                            </w:rPr>
                            <w:t>AL</w:t>
                          </w:r>
                          <w:r w:rsidR="003A5042">
                            <w:rPr>
                              <w:rStyle w:val="Nessuno"/>
                              <w:rFonts w:ascii="Calibri" w:eastAsia="Calibri" w:hAnsi="Calibri" w:cs="Calibri"/>
                              <w:b/>
                              <w:bCs/>
                              <w:color w:val="FFFFFF"/>
                              <w:sz w:val="40"/>
                              <w:szCs w:val="40"/>
                              <w:u w:color="FFFFFF"/>
                            </w:rPr>
                            <w:t>L’ASSUNZIONE</w:t>
                          </w:r>
                          <w:r w:rsidRPr="00DB167E">
                            <w:rPr>
                              <w:rStyle w:val="Nessuno"/>
                              <w:rFonts w:ascii="Calibri" w:eastAsia="Calibri" w:hAnsi="Calibri" w:cs="Calibri"/>
                              <w:b/>
                              <w:bCs/>
                              <w:color w:val="FFFFFF"/>
                              <w:sz w:val="40"/>
                              <w:szCs w:val="40"/>
                              <w:u w:color="FFFFFF"/>
                            </w:rPr>
                            <w:t xml:space="preserve"> DI </w:t>
                          </w:r>
                          <w:r w:rsidR="003A5042">
                            <w:rPr>
                              <w:rStyle w:val="Nessuno"/>
                              <w:rFonts w:ascii="Calibri" w:eastAsia="Calibri" w:hAnsi="Calibri" w:cs="Calibri"/>
                              <w:b/>
                              <w:bCs/>
                              <w:color w:val="FFFFFF"/>
                              <w:sz w:val="40"/>
                              <w:szCs w:val="40"/>
                              <w:u w:color="FFFFFF"/>
                            </w:rPr>
                            <w:t>O</w:t>
                          </w:r>
                          <w:r w:rsidR="00947BD8">
                            <w:rPr>
                              <w:rStyle w:val="Nessuno"/>
                              <w:rFonts w:ascii="Calibri" w:eastAsia="Calibri" w:hAnsi="Calibri" w:cs="Calibri"/>
                              <w:b/>
                              <w:bCs/>
                              <w:color w:val="FFFFFF"/>
                              <w:sz w:val="40"/>
                              <w:szCs w:val="40"/>
                              <w:u w:color="FFFFFF"/>
                            </w:rPr>
                            <w:t>RMEGGIATOR</w:t>
                          </w:r>
                          <w:r w:rsidR="005D452C">
                            <w:rPr>
                              <w:rStyle w:val="Nessuno"/>
                              <w:rFonts w:ascii="Calibri" w:eastAsia="Calibri" w:hAnsi="Calibri" w:cs="Calibri"/>
                              <w:b/>
                              <w:bCs/>
                              <w:color w:val="FFFFFF"/>
                              <w:sz w:val="40"/>
                              <w:szCs w:val="40"/>
                              <w:u w:color="FFFFFF"/>
                            </w:rPr>
                            <w:t>I</w:t>
                          </w:r>
                          <w:r w:rsidRPr="00DB167E">
                            <w:rPr>
                              <w:rStyle w:val="Nessuno"/>
                              <w:rFonts w:ascii="Calibri" w:eastAsia="Calibri" w:hAnsi="Calibri" w:cs="Calibri"/>
                              <w:b/>
                              <w:bCs/>
                              <w:color w:val="FFFFFF"/>
                              <w:sz w:val="40"/>
                              <w:szCs w:val="40"/>
                              <w:u w:color="FFFFFF"/>
                            </w:rPr>
                            <w:t xml:space="preserve">, CON RAPPORTO </w:t>
                          </w:r>
                          <w:r w:rsidR="003A5042">
                            <w:rPr>
                              <w:rStyle w:val="Nessuno"/>
                              <w:rFonts w:ascii="Calibri" w:eastAsia="Calibri" w:hAnsi="Calibri" w:cs="Calibri"/>
                              <w:b/>
                              <w:bCs/>
                              <w:color w:val="FFFFFF"/>
                              <w:sz w:val="40"/>
                              <w:szCs w:val="40"/>
                              <w:u w:color="FFFFFF"/>
                            </w:rPr>
                            <w:t>DI LAVORO A TEMPO INDETERMINATO</w:t>
                          </w:r>
                          <w:r w:rsidRPr="00DB167E">
                            <w:rPr>
                              <w:rStyle w:val="Nessuno"/>
                              <w:rFonts w:ascii="Calibri" w:eastAsia="Calibri" w:hAnsi="Calibri" w:cs="Calibri"/>
                              <w:b/>
                              <w:bCs/>
                              <w:color w:val="FFFFFF"/>
                              <w:sz w:val="40"/>
                              <w:szCs w:val="40"/>
                              <w:u w:color="FFFFFF"/>
                            </w:rPr>
                            <w:t xml:space="preserve"> </w:t>
                          </w:r>
                          <w:r w:rsidR="00947BD8">
                            <w:rPr>
                              <w:rStyle w:val="Nessuno"/>
                              <w:rFonts w:ascii="Calibri" w:eastAsia="Calibri" w:hAnsi="Calibri" w:cs="Calibri"/>
                              <w:b/>
                              <w:bCs/>
                              <w:color w:val="FFFFFF"/>
                              <w:sz w:val="40"/>
                              <w:szCs w:val="40"/>
                              <w:u w:color="FFFFFF"/>
                            </w:rPr>
                            <w:t xml:space="preserve">E </w:t>
                          </w:r>
                          <w:r>
                            <w:rPr>
                              <w:rStyle w:val="Nessuno"/>
                              <w:rFonts w:ascii="Calibri" w:eastAsia="Calibri" w:hAnsi="Calibri" w:cs="Calibri"/>
                              <w:b/>
                              <w:bCs/>
                              <w:color w:val="FFFFFF"/>
                              <w:sz w:val="40"/>
                              <w:szCs w:val="40"/>
                              <w:u w:color="FFFFFF"/>
                            </w:rPr>
                            <w:t>FULL-TIME</w:t>
                          </w:r>
                        </w:p>
                        <w:p w14:paraId="5581587B" w14:textId="77777777" w:rsidR="00D86593" w:rsidRPr="006B236E" w:rsidRDefault="00D86593" w:rsidP="00125777">
                          <w:pPr>
                            <w:pStyle w:val="Nessunaspaziatura"/>
                            <w:ind w:right="-197" w:hanging="425"/>
                            <w:jc w:val="right"/>
                            <w:rPr>
                              <w:rFonts w:asciiTheme="majorHAnsi" w:eastAsiaTheme="majorEastAsia" w:hAnsiTheme="majorHAnsi" w:cstheme="majorBidi"/>
                              <w:b/>
                              <w:color w:val="FFFFFF" w:themeColor="background1"/>
                              <w:sz w:val="28"/>
                              <w:szCs w:val="28"/>
                              <w:lang w:val="it-IT"/>
                            </w:rPr>
                          </w:pPr>
                        </w:p>
                      </w:txbxContent>
                    </v:textbox>
                    <w10:wrap anchorx="page"/>
                  </v:rect>
                </w:pict>
              </mc:Fallback>
            </mc:AlternateContent>
          </w:r>
          <w:r w:rsidR="008E061B" w:rsidRPr="002B5E03">
            <w:rPr>
              <w:rFonts w:ascii="Calibri" w:hAnsi="Calibri" w:cs="Calibri"/>
              <w:noProof/>
              <w:sz w:val="20"/>
              <w:szCs w:val="20"/>
              <w:lang w:eastAsia="it-IT"/>
            </w:rPr>
            <mc:AlternateContent>
              <mc:Choice Requires="wps">
                <w:drawing>
                  <wp:anchor distT="0" distB="0" distL="114300" distR="114300" simplePos="0" relativeHeight="251667456" behindDoc="0" locked="0" layoutInCell="1" allowOverlap="1" wp14:anchorId="6919CD3A" wp14:editId="1DE31C44">
                    <wp:simplePos x="0" y="0"/>
                    <wp:positionH relativeFrom="margin">
                      <wp:align>center</wp:align>
                    </wp:positionH>
                    <wp:positionV relativeFrom="paragraph">
                      <wp:posOffset>7760970</wp:posOffset>
                    </wp:positionV>
                    <wp:extent cx="6429375" cy="7048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4819F" w14:textId="77777777" w:rsidR="00D86593" w:rsidRPr="001D2A81" w:rsidRDefault="00D86593" w:rsidP="001D2A81">
                                <w:pPr>
                                  <w:spacing w:after="0" w:line="240" w:lineRule="auto"/>
                                  <w:jc w:val="center"/>
                                  <w:rPr>
                                    <w:rFonts w:ascii="Calibri" w:hAnsi="Calibri"/>
                                    <w:b/>
                                    <w:bCs/>
                                    <w:sz w:val="18"/>
                                    <w:szCs w:val="18"/>
                                  </w:rPr>
                                </w:pPr>
                                <w:r w:rsidRPr="001D2A81">
                                  <w:rPr>
                                    <w:rFonts w:ascii="Calibri" w:hAnsi="Calibri"/>
                                    <w:b/>
                                    <w:bCs/>
                                    <w:sz w:val="18"/>
                                    <w:szCs w:val="18"/>
                                  </w:rPr>
                                  <w:t xml:space="preserve">Sviluppo Turistico Lerici </w:t>
                                </w:r>
                                <w:proofErr w:type="spellStart"/>
                                <w:r w:rsidRPr="001D2A81">
                                  <w:rPr>
                                    <w:rFonts w:ascii="Calibri" w:hAnsi="Calibri"/>
                                    <w:b/>
                                    <w:bCs/>
                                    <w:sz w:val="18"/>
                                    <w:szCs w:val="18"/>
                                  </w:rPr>
                                  <w:t>Srl</w:t>
                                </w:r>
                                <w:proofErr w:type="spellEnd"/>
                              </w:p>
                              <w:p w14:paraId="0A4D9D09" w14:textId="3C59BA85" w:rsidR="00D86593" w:rsidRDefault="0053702B" w:rsidP="001D2A81">
                                <w:pPr>
                                  <w:spacing w:after="0" w:line="240" w:lineRule="auto"/>
                                  <w:jc w:val="center"/>
                                  <w:rPr>
                                    <w:rFonts w:ascii="Calibri" w:hAnsi="Calibri"/>
                                    <w:b/>
                                    <w:bCs/>
                                    <w:sz w:val="18"/>
                                    <w:szCs w:val="18"/>
                                  </w:rPr>
                                </w:pPr>
                                <w:r>
                                  <w:rPr>
                                    <w:rFonts w:ascii="Calibri" w:hAnsi="Calibri"/>
                                    <w:b/>
                                    <w:bCs/>
                                    <w:sz w:val="18"/>
                                    <w:szCs w:val="18"/>
                                  </w:rPr>
                                  <w:t xml:space="preserve">Sede Legale: </w:t>
                                </w:r>
                                <w:r w:rsidR="00B00695">
                                  <w:rPr>
                                    <w:rFonts w:ascii="Calibri" w:hAnsi="Calibri"/>
                                    <w:b/>
                                    <w:bCs/>
                                    <w:sz w:val="18"/>
                                    <w:szCs w:val="18"/>
                                  </w:rPr>
                                  <w:t>Piazza Bacig</w:t>
                                </w:r>
                                <w:r w:rsidR="00D86593">
                                  <w:rPr>
                                    <w:rFonts w:ascii="Calibri" w:hAnsi="Calibri"/>
                                    <w:b/>
                                    <w:bCs/>
                                    <w:sz w:val="18"/>
                                    <w:szCs w:val="18"/>
                                  </w:rPr>
                                  <w:t xml:space="preserve">alupi 9 </w:t>
                                </w:r>
                                <w:r w:rsidR="00D86593" w:rsidRPr="001D2A81">
                                  <w:rPr>
                                    <w:rFonts w:ascii="Calibri" w:hAnsi="Calibri"/>
                                    <w:b/>
                                    <w:bCs/>
                                    <w:sz w:val="18"/>
                                    <w:szCs w:val="18"/>
                                  </w:rPr>
                                  <w:t>Lerici</w:t>
                                </w:r>
                                <w:r w:rsidR="00D86593">
                                  <w:rPr>
                                    <w:rFonts w:ascii="Calibri" w:hAnsi="Calibri"/>
                                    <w:b/>
                                    <w:bCs/>
                                    <w:sz w:val="18"/>
                                    <w:szCs w:val="18"/>
                                  </w:rPr>
                                  <w:t xml:space="preserve"> (</w:t>
                                </w:r>
                                <w:r w:rsidR="00D86593" w:rsidRPr="001D2A81">
                                  <w:rPr>
                                    <w:rFonts w:ascii="Calibri" w:hAnsi="Calibri"/>
                                    <w:b/>
                                    <w:bCs/>
                                    <w:sz w:val="18"/>
                                    <w:szCs w:val="18"/>
                                  </w:rPr>
                                  <w:t>La Spezia</w:t>
                                </w:r>
                                <w:r w:rsidR="00D86593">
                                  <w:rPr>
                                    <w:rFonts w:ascii="Calibri" w:hAnsi="Calibri"/>
                                    <w:b/>
                                    <w:bCs/>
                                    <w:sz w:val="18"/>
                                    <w:szCs w:val="18"/>
                                  </w:rPr>
                                  <w:t xml:space="preserve">) </w:t>
                                </w:r>
                                <w:r w:rsidR="00D86593" w:rsidRPr="001D2A81">
                                  <w:rPr>
                                    <w:rFonts w:ascii="Calibri" w:hAnsi="Calibri"/>
                                    <w:b/>
                                    <w:bCs/>
                                    <w:sz w:val="18"/>
                                    <w:szCs w:val="18"/>
                                  </w:rPr>
                                  <w:t>19032</w:t>
                                </w:r>
                              </w:p>
                              <w:p w14:paraId="5E8E27CD" w14:textId="77777777" w:rsidR="00D86593" w:rsidRPr="001D2A81" w:rsidRDefault="00D86593" w:rsidP="007500B2">
                                <w:pPr>
                                  <w:spacing w:after="0" w:line="240" w:lineRule="auto"/>
                                  <w:jc w:val="center"/>
                                  <w:rPr>
                                    <w:rFonts w:ascii="Calibri" w:hAnsi="Calibri"/>
                                    <w:b/>
                                    <w:bCs/>
                                    <w:sz w:val="18"/>
                                    <w:szCs w:val="18"/>
                                  </w:rPr>
                                </w:pPr>
                                <w:r w:rsidRPr="001D2A81">
                                  <w:rPr>
                                    <w:rFonts w:ascii="Calibri" w:hAnsi="Calibri"/>
                                    <w:b/>
                                    <w:bCs/>
                                    <w:sz w:val="18"/>
                                    <w:szCs w:val="18"/>
                                  </w:rPr>
                                  <w:t xml:space="preserve"> C. F. e P. I.:  01233150117</w:t>
                                </w:r>
                              </w:p>
                              <w:p w14:paraId="0E99D2E5" w14:textId="77777777" w:rsidR="00D86593" w:rsidRPr="001D2A81" w:rsidRDefault="00D86593" w:rsidP="007500B2">
                                <w:pPr>
                                  <w:spacing w:after="0" w:line="240" w:lineRule="auto"/>
                                  <w:jc w:val="center"/>
                                  <w:rPr>
                                    <w:rFonts w:ascii="Calibri" w:hAnsi="Calibri"/>
                                    <w:b/>
                                    <w:bCs/>
                                    <w:sz w:val="18"/>
                                    <w:szCs w:val="18"/>
                                  </w:rPr>
                                </w:pPr>
                                <w:r>
                                  <w:rPr>
                                    <w:rFonts w:ascii="Calibri" w:hAnsi="Calibri"/>
                                    <w:b/>
                                    <w:bCs/>
                                    <w:sz w:val="18"/>
                                    <w:szCs w:val="18"/>
                                  </w:rPr>
                                  <w:t xml:space="preserve">Tel. </w:t>
                                </w:r>
                                <w:r w:rsidRPr="001D2A81">
                                  <w:rPr>
                                    <w:rFonts w:ascii="Calibri" w:hAnsi="Calibri"/>
                                    <w:b/>
                                    <w:bCs/>
                                    <w:sz w:val="18"/>
                                    <w:szCs w:val="18"/>
                                  </w:rPr>
                                  <w:t>0187 967 840 - www.sviluppoturisticolerici.eu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9CD3A" id="_x0000_t202" coordsize="21600,21600" o:spt="202" path="m,l,21600r21600,l21600,xe">
                    <v:stroke joinstyle="miter"/>
                    <v:path gradientshapeok="t" o:connecttype="rect"/>
                  </v:shapetype>
                  <v:shape id="Text Box 10" o:spid="_x0000_s1027" type="#_x0000_t202" style="position:absolute;left:0;text-align:left;margin-left:0;margin-top:611.1pt;width:506.25pt;height:5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" stroked="f">
                    <v:textbox>
                      <w:txbxContent>
                        <w:p w14:paraId="65E4819F" w14:textId="77777777" w:rsidR="00D86593" w:rsidRPr="001D2A81" w:rsidRDefault="00D86593" w:rsidP="001D2A81">
                          <w:pPr>
                            <w:spacing w:after="0" w:line="240" w:lineRule="auto"/>
                            <w:jc w:val="center"/>
                            <w:rPr>
                              <w:rFonts w:ascii="Calibri" w:hAnsi="Calibri"/>
                              <w:b/>
                              <w:bCs/>
                              <w:sz w:val="18"/>
                              <w:szCs w:val="18"/>
                            </w:rPr>
                          </w:pPr>
                          <w:r w:rsidRPr="001D2A81">
                            <w:rPr>
                              <w:rFonts w:ascii="Calibri" w:hAnsi="Calibri"/>
                              <w:b/>
                              <w:bCs/>
                              <w:sz w:val="18"/>
                              <w:szCs w:val="18"/>
                            </w:rPr>
                            <w:t xml:space="preserve">Sviluppo Turistico Lerici </w:t>
                          </w:r>
                          <w:proofErr w:type="spellStart"/>
                          <w:r w:rsidRPr="001D2A81">
                            <w:rPr>
                              <w:rFonts w:ascii="Calibri" w:hAnsi="Calibri"/>
                              <w:b/>
                              <w:bCs/>
                              <w:sz w:val="18"/>
                              <w:szCs w:val="18"/>
                            </w:rPr>
                            <w:t>Srl</w:t>
                          </w:r>
                          <w:proofErr w:type="spellEnd"/>
                        </w:p>
                        <w:p w14:paraId="0A4D9D09" w14:textId="3C59BA85" w:rsidR="00D86593" w:rsidRDefault="0053702B" w:rsidP="001D2A81">
                          <w:pPr>
                            <w:spacing w:after="0" w:line="240" w:lineRule="auto"/>
                            <w:jc w:val="center"/>
                            <w:rPr>
                              <w:rFonts w:ascii="Calibri" w:hAnsi="Calibri"/>
                              <w:b/>
                              <w:bCs/>
                              <w:sz w:val="18"/>
                              <w:szCs w:val="18"/>
                            </w:rPr>
                          </w:pPr>
                          <w:r>
                            <w:rPr>
                              <w:rFonts w:ascii="Calibri" w:hAnsi="Calibri"/>
                              <w:b/>
                              <w:bCs/>
                              <w:sz w:val="18"/>
                              <w:szCs w:val="18"/>
                            </w:rPr>
                            <w:t xml:space="preserve">Sede Legale: </w:t>
                          </w:r>
                          <w:r w:rsidR="00B00695">
                            <w:rPr>
                              <w:rFonts w:ascii="Calibri" w:hAnsi="Calibri"/>
                              <w:b/>
                              <w:bCs/>
                              <w:sz w:val="18"/>
                              <w:szCs w:val="18"/>
                            </w:rPr>
                            <w:t>Piazza Bacig</w:t>
                          </w:r>
                          <w:r w:rsidR="00D86593">
                            <w:rPr>
                              <w:rFonts w:ascii="Calibri" w:hAnsi="Calibri"/>
                              <w:b/>
                              <w:bCs/>
                              <w:sz w:val="18"/>
                              <w:szCs w:val="18"/>
                            </w:rPr>
                            <w:t xml:space="preserve">alupi 9 </w:t>
                          </w:r>
                          <w:r w:rsidR="00D86593" w:rsidRPr="001D2A81">
                            <w:rPr>
                              <w:rFonts w:ascii="Calibri" w:hAnsi="Calibri"/>
                              <w:b/>
                              <w:bCs/>
                              <w:sz w:val="18"/>
                              <w:szCs w:val="18"/>
                            </w:rPr>
                            <w:t>Lerici</w:t>
                          </w:r>
                          <w:r w:rsidR="00D86593">
                            <w:rPr>
                              <w:rFonts w:ascii="Calibri" w:hAnsi="Calibri"/>
                              <w:b/>
                              <w:bCs/>
                              <w:sz w:val="18"/>
                              <w:szCs w:val="18"/>
                            </w:rPr>
                            <w:t xml:space="preserve"> (</w:t>
                          </w:r>
                          <w:r w:rsidR="00D86593" w:rsidRPr="001D2A81">
                            <w:rPr>
                              <w:rFonts w:ascii="Calibri" w:hAnsi="Calibri"/>
                              <w:b/>
                              <w:bCs/>
                              <w:sz w:val="18"/>
                              <w:szCs w:val="18"/>
                            </w:rPr>
                            <w:t>La Spezia</w:t>
                          </w:r>
                          <w:r w:rsidR="00D86593">
                            <w:rPr>
                              <w:rFonts w:ascii="Calibri" w:hAnsi="Calibri"/>
                              <w:b/>
                              <w:bCs/>
                              <w:sz w:val="18"/>
                              <w:szCs w:val="18"/>
                            </w:rPr>
                            <w:t xml:space="preserve">) </w:t>
                          </w:r>
                          <w:r w:rsidR="00D86593" w:rsidRPr="001D2A81">
                            <w:rPr>
                              <w:rFonts w:ascii="Calibri" w:hAnsi="Calibri"/>
                              <w:b/>
                              <w:bCs/>
                              <w:sz w:val="18"/>
                              <w:szCs w:val="18"/>
                            </w:rPr>
                            <w:t>19032</w:t>
                          </w:r>
                        </w:p>
                        <w:p w14:paraId="5E8E27CD" w14:textId="77777777" w:rsidR="00D86593" w:rsidRPr="001D2A81" w:rsidRDefault="00D86593" w:rsidP="007500B2">
                          <w:pPr>
                            <w:spacing w:after="0" w:line="240" w:lineRule="auto"/>
                            <w:jc w:val="center"/>
                            <w:rPr>
                              <w:rFonts w:ascii="Calibri" w:hAnsi="Calibri"/>
                              <w:b/>
                              <w:bCs/>
                              <w:sz w:val="18"/>
                              <w:szCs w:val="18"/>
                            </w:rPr>
                          </w:pPr>
                          <w:r w:rsidRPr="001D2A81">
                            <w:rPr>
                              <w:rFonts w:ascii="Calibri" w:hAnsi="Calibri"/>
                              <w:b/>
                              <w:bCs/>
                              <w:sz w:val="18"/>
                              <w:szCs w:val="18"/>
                            </w:rPr>
                            <w:t xml:space="preserve"> C. F. e P. I.:  01233150117</w:t>
                          </w:r>
                        </w:p>
                        <w:p w14:paraId="0E99D2E5" w14:textId="77777777" w:rsidR="00D86593" w:rsidRPr="001D2A81" w:rsidRDefault="00D86593" w:rsidP="007500B2">
                          <w:pPr>
                            <w:spacing w:after="0" w:line="240" w:lineRule="auto"/>
                            <w:jc w:val="center"/>
                            <w:rPr>
                              <w:rFonts w:ascii="Calibri" w:hAnsi="Calibri"/>
                              <w:b/>
                              <w:bCs/>
                              <w:sz w:val="18"/>
                              <w:szCs w:val="18"/>
                            </w:rPr>
                          </w:pPr>
                          <w:r>
                            <w:rPr>
                              <w:rFonts w:ascii="Calibri" w:hAnsi="Calibri"/>
                              <w:b/>
                              <w:bCs/>
                              <w:sz w:val="18"/>
                              <w:szCs w:val="18"/>
                            </w:rPr>
                            <w:t xml:space="preserve">Tel. </w:t>
                          </w:r>
                          <w:r w:rsidRPr="001D2A81">
                            <w:rPr>
                              <w:rFonts w:ascii="Calibri" w:hAnsi="Calibri"/>
                              <w:b/>
                              <w:bCs/>
                              <w:sz w:val="18"/>
                              <w:szCs w:val="18"/>
                            </w:rPr>
                            <w:t>0187 967 840 - www.sviluppoturisticolerici.eu</w:t>
                          </w:r>
                        </w:p>
                      </w:txbxContent>
                    </v:textbox>
                    <w10:wrap anchorx="margin"/>
                  </v:shape>
                </w:pict>
              </mc:Fallback>
            </mc:AlternateContent>
          </w:r>
          <w:r w:rsidR="00422AC5" w:rsidRPr="002B5E03">
            <w:rPr>
              <w:rFonts w:ascii="Calibri" w:hAnsi="Calibri" w:cs="Calibri"/>
              <w:sz w:val="20"/>
              <w:szCs w:val="20"/>
            </w:rPr>
            <w:br w:type="page"/>
          </w:r>
        </w:p>
      </w:sdtContent>
    </w:sdt>
    <w:p w14:paraId="4E4EFF8E" w14:textId="5E20B205" w:rsidR="00F70F36" w:rsidRPr="00DB167E" w:rsidRDefault="00F70F36" w:rsidP="0026135D">
      <w:pPr>
        <w:pStyle w:val="Titolo1"/>
        <w:ind w:left="4102" w:firstLine="218"/>
        <w:rPr>
          <w:rFonts w:ascii="Calibri" w:eastAsia="Arial Narrow" w:hAnsi="Calibri" w:cs="Calibri"/>
          <w:bCs w:val="0"/>
          <w:color w:val="auto"/>
          <w:sz w:val="20"/>
          <w:szCs w:val="20"/>
        </w:rPr>
      </w:pPr>
      <w:r w:rsidRPr="001069BE">
        <w:rPr>
          <w:rFonts w:ascii="Calibri" w:eastAsia="Arial Narrow" w:hAnsi="Calibri" w:cs="Calibri"/>
          <w:bCs w:val="0"/>
          <w:color w:val="auto"/>
          <w:sz w:val="20"/>
          <w:szCs w:val="20"/>
        </w:rPr>
        <w:lastRenderedPageBreak/>
        <w:t>L’Amministratore Unico</w:t>
      </w:r>
    </w:p>
    <w:p w14:paraId="47AED2E3" w14:textId="77777777" w:rsidR="00F70F36" w:rsidRPr="00F70F36" w:rsidRDefault="00F70F36" w:rsidP="00F70F36">
      <w:pPr>
        <w:widowControl w:val="0"/>
        <w:spacing w:after="0" w:line="240" w:lineRule="auto"/>
        <w:ind w:left="32"/>
        <w:jc w:val="center"/>
        <w:rPr>
          <w:rFonts w:ascii="Calibri" w:eastAsia="Arial Narrow" w:hAnsi="Calibri" w:cs="Calibri"/>
          <w:sz w:val="20"/>
          <w:szCs w:val="20"/>
        </w:rPr>
      </w:pPr>
    </w:p>
    <w:p w14:paraId="18DD2250" w14:textId="77777777" w:rsidR="00F70F36" w:rsidRDefault="00F70F36" w:rsidP="00F70F36">
      <w:pPr>
        <w:widowControl w:val="0"/>
        <w:spacing w:after="0" w:line="240" w:lineRule="auto"/>
        <w:ind w:left="32"/>
        <w:jc w:val="center"/>
        <w:rPr>
          <w:rFonts w:ascii="Calibri" w:eastAsia="Arial Narrow" w:hAnsi="Calibri" w:cs="Calibri"/>
          <w:sz w:val="20"/>
          <w:szCs w:val="20"/>
        </w:rPr>
      </w:pPr>
      <w:r w:rsidRPr="00F70F36">
        <w:rPr>
          <w:rFonts w:ascii="Calibri" w:eastAsia="Arial Narrow" w:hAnsi="Calibri" w:cs="Calibri"/>
          <w:sz w:val="20"/>
          <w:szCs w:val="20"/>
        </w:rPr>
        <w:t>VISTO</w:t>
      </w:r>
    </w:p>
    <w:p w14:paraId="767A145A" w14:textId="77777777" w:rsidR="003C315B" w:rsidRPr="00F70F36" w:rsidRDefault="003C315B" w:rsidP="00F70F36">
      <w:pPr>
        <w:widowControl w:val="0"/>
        <w:spacing w:after="0" w:line="240" w:lineRule="auto"/>
        <w:ind w:left="32"/>
        <w:jc w:val="center"/>
        <w:rPr>
          <w:rFonts w:ascii="Calibri" w:eastAsia="Arial Narrow" w:hAnsi="Calibri" w:cs="Calibri"/>
          <w:sz w:val="20"/>
          <w:szCs w:val="20"/>
        </w:rPr>
      </w:pPr>
    </w:p>
    <w:p w14:paraId="446BB0DD"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 xml:space="preserve">il General Data </w:t>
      </w:r>
      <w:proofErr w:type="spellStart"/>
      <w:r w:rsidRPr="00F70F36">
        <w:rPr>
          <w:rFonts w:ascii="Calibri" w:eastAsia="Arial Narrow" w:hAnsi="Calibri" w:cs="Calibri"/>
          <w:sz w:val="20"/>
          <w:szCs w:val="20"/>
        </w:rPr>
        <w:t>Protection</w:t>
      </w:r>
      <w:proofErr w:type="spellEnd"/>
      <w:r w:rsidRPr="00F70F36">
        <w:rPr>
          <w:rFonts w:ascii="Calibri" w:eastAsia="Arial Narrow" w:hAnsi="Calibri" w:cs="Calibri"/>
          <w:sz w:val="20"/>
          <w:szCs w:val="20"/>
        </w:rPr>
        <w:t xml:space="preserve"> </w:t>
      </w:r>
      <w:proofErr w:type="spellStart"/>
      <w:r w:rsidRPr="00F70F36">
        <w:rPr>
          <w:rFonts w:ascii="Calibri" w:eastAsia="Arial Narrow" w:hAnsi="Calibri" w:cs="Calibri"/>
          <w:sz w:val="20"/>
          <w:szCs w:val="20"/>
        </w:rPr>
        <w:t>Regulation</w:t>
      </w:r>
      <w:proofErr w:type="spellEnd"/>
      <w:r w:rsidRPr="00F70F36">
        <w:rPr>
          <w:rFonts w:ascii="Calibri" w:eastAsia="Arial Narrow" w:hAnsi="Calibri" w:cs="Calibri"/>
          <w:sz w:val="20"/>
          <w:szCs w:val="20"/>
        </w:rPr>
        <w:t>, GDPR, regolamento UE 2016/679 del Parlamento Europeo e del Consiglio del 27 aprile 2016 relativo alla protezione dei dati personali;</w:t>
      </w:r>
    </w:p>
    <w:p w14:paraId="726CE4F9"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56992ABA"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VISTO</w:t>
      </w:r>
    </w:p>
    <w:p w14:paraId="4D090E97"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6F819BB5"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il Decreto Legislativo del 19 agosto 2</w:t>
      </w:r>
      <w:r w:rsidR="00DB167E">
        <w:rPr>
          <w:rFonts w:ascii="Calibri" w:eastAsia="Arial Narrow" w:hAnsi="Calibri" w:cs="Calibri"/>
          <w:sz w:val="20"/>
          <w:szCs w:val="20"/>
        </w:rPr>
        <w:t>016 n. 175</w:t>
      </w:r>
      <w:r w:rsidR="00B765E2">
        <w:rPr>
          <w:rFonts w:ascii="Calibri" w:eastAsia="Arial Narrow" w:hAnsi="Calibri" w:cs="Calibri"/>
          <w:sz w:val="20"/>
          <w:szCs w:val="20"/>
        </w:rPr>
        <w:t>, art. 19 comma 2</w:t>
      </w:r>
      <w:r w:rsidR="00DB167E">
        <w:rPr>
          <w:rFonts w:ascii="Calibri" w:eastAsia="Arial Narrow" w:hAnsi="Calibri" w:cs="Calibri"/>
          <w:sz w:val="20"/>
          <w:szCs w:val="20"/>
        </w:rPr>
        <w:t xml:space="preserve"> </w:t>
      </w:r>
      <w:r w:rsidRPr="00F70F36">
        <w:rPr>
          <w:rFonts w:ascii="Calibri" w:eastAsia="Arial Narrow" w:hAnsi="Calibri" w:cs="Calibri"/>
          <w:sz w:val="20"/>
          <w:szCs w:val="20"/>
        </w:rPr>
        <w:t xml:space="preserve">e </w:t>
      </w:r>
      <w:proofErr w:type="spellStart"/>
      <w:r w:rsidR="000F61D9">
        <w:rPr>
          <w:rFonts w:ascii="Calibri" w:eastAsia="Arial Narrow" w:hAnsi="Calibri" w:cs="Calibri"/>
          <w:sz w:val="20"/>
          <w:szCs w:val="20"/>
        </w:rPr>
        <w:t>ss.mm.ii</w:t>
      </w:r>
      <w:proofErr w:type="spellEnd"/>
      <w:r w:rsidR="000F61D9">
        <w:rPr>
          <w:rFonts w:ascii="Calibri" w:eastAsia="Arial Narrow" w:hAnsi="Calibri" w:cs="Calibri"/>
          <w:sz w:val="20"/>
          <w:szCs w:val="20"/>
        </w:rPr>
        <w:t>.</w:t>
      </w:r>
      <w:r w:rsidRPr="00F70F36">
        <w:rPr>
          <w:rFonts w:ascii="Calibri" w:eastAsia="Arial Narrow" w:hAnsi="Calibri" w:cs="Calibri"/>
          <w:sz w:val="20"/>
          <w:szCs w:val="20"/>
        </w:rPr>
        <w:t xml:space="preserve"> “Testo unico in materia di società a partecipazione pubblica”;</w:t>
      </w:r>
    </w:p>
    <w:p w14:paraId="5A3F5B53"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4B9F60A2"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VISTO</w:t>
      </w:r>
    </w:p>
    <w:p w14:paraId="3C4B0CC1"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26352327" w14:textId="74CC08CC" w:rsid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il Decreto Legislativo del</w:t>
      </w:r>
      <w:r w:rsidR="00AB204D">
        <w:rPr>
          <w:rFonts w:ascii="Calibri" w:eastAsia="Arial Narrow" w:hAnsi="Calibri" w:cs="Calibri"/>
          <w:sz w:val="20"/>
          <w:szCs w:val="20"/>
        </w:rPr>
        <w:t>l’</w:t>
      </w:r>
      <w:r w:rsidRPr="00F70F36">
        <w:rPr>
          <w:rFonts w:ascii="Calibri" w:eastAsia="Arial Narrow" w:hAnsi="Calibri" w:cs="Calibri"/>
          <w:sz w:val="20"/>
          <w:szCs w:val="20"/>
        </w:rPr>
        <w:t xml:space="preserve">11 aprile 2006 n. 198 </w:t>
      </w:r>
      <w:r w:rsidR="000F61D9">
        <w:rPr>
          <w:rFonts w:ascii="Calibri" w:eastAsia="Arial Narrow" w:hAnsi="Calibri" w:cs="Calibri"/>
          <w:sz w:val="20"/>
          <w:szCs w:val="20"/>
        </w:rPr>
        <w:t xml:space="preserve">e </w:t>
      </w:r>
      <w:proofErr w:type="spellStart"/>
      <w:r w:rsidR="000F61D9">
        <w:rPr>
          <w:rFonts w:ascii="Calibri" w:eastAsia="Arial Narrow" w:hAnsi="Calibri" w:cs="Calibri"/>
          <w:sz w:val="20"/>
          <w:szCs w:val="20"/>
        </w:rPr>
        <w:t>ss.mm.ii</w:t>
      </w:r>
      <w:proofErr w:type="spellEnd"/>
      <w:r w:rsidR="000F61D9">
        <w:rPr>
          <w:rFonts w:ascii="Calibri" w:eastAsia="Arial Narrow" w:hAnsi="Calibri" w:cs="Calibri"/>
          <w:sz w:val="20"/>
          <w:szCs w:val="20"/>
        </w:rPr>
        <w:t xml:space="preserve">. </w:t>
      </w:r>
      <w:r w:rsidR="00933A72">
        <w:rPr>
          <w:rFonts w:ascii="Calibri" w:eastAsia="Arial Narrow" w:hAnsi="Calibri" w:cs="Calibri"/>
          <w:sz w:val="20"/>
          <w:szCs w:val="20"/>
        </w:rPr>
        <w:t xml:space="preserve">e </w:t>
      </w:r>
      <w:r w:rsidR="00933A72">
        <w:rPr>
          <w:rFonts w:ascii="Calibri" w:eastAsia="Arial Narrow" w:hAnsi="Calibri" w:cs="Calibri"/>
          <w:bCs/>
          <w:sz w:val="20"/>
          <w:szCs w:val="20"/>
        </w:rPr>
        <w:t>l’Art. 57 del</w:t>
      </w:r>
      <w:r w:rsidR="00933A72" w:rsidRPr="00C2119F">
        <w:rPr>
          <w:rFonts w:ascii="Calibri" w:eastAsia="Arial Narrow" w:hAnsi="Calibri" w:cs="Calibri"/>
          <w:bCs/>
          <w:sz w:val="20"/>
          <w:szCs w:val="20"/>
        </w:rPr>
        <w:t xml:space="preserve"> </w:t>
      </w:r>
      <w:proofErr w:type="spellStart"/>
      <w:r w:rsidR="00933A72" w:rsidRPr="00C2119F">
        <w:rPr>
          <w:rFonts w:ascii="Calibri" w:eastAsia="Arial Narrow" w:hAnsi="Calibri" w:cs="Calibri"/>
          <w:bCs/>
          <w:sz w:val="20"/>
          <w:szCs w:val="20"/>
        </w:rPr>
        <w:t>D.Lgs.</w:t>
      </w:r>
      <w:proofErr w:type="spellEnd"/>
      <w:r w:rsidR="00933A72" w:rsidRPr="00C2119F">
        <w:rPr>
          <w:rFonts w:ascii="Calibri" w:eastAsia="Arial Narrow" w:hAnsi="Calibri" w:cs="Calibri"/>
          <w:bCs/>
          <w:sz w:val="20"/>
          <w:szCs w:val="20"/>
        </w:rPr>
        <w:t xml:space="preserve"> n. 165/2001</w:t>
      </w:r>
      <w:r w:rsidR="00933A72">
        <w:rPr>
          <w:rFonts w:ascii="Calibri" w:eastAsia="Arial Narrow" w:hAnsi="Calibri" w:cs="Calibri"/>
          <w:bCs/>
          <w:sz w:val="20"/>
          <w:szCs w:val="20"/>
        </w:rPr>
        <w:t xml:space="preserve"> </w:t>
      </w:r>
      <w:r w:rsidRPr="00F70F36">
        <w:rPr>
          <w:rFonts w:ascii="Calibri" w:eastAsia="Arial Narrow" w:hAnsi="Calibri" w:cs="Calibri"/>
          <w:sz w:val="20"/>
          <w:szCs w:val="20"/>
        </w:rPr>
        <w:t>in materia di pari opportunità nel trattamento tra uomini e donne;</w:t>
      </w:r>
    </w:p>
    <w:p w14:paraId="5F925D3E" w14:textId="77777777" w:rsidR="00DB167E" w:rsidRDefault="00DB167E" w:rsidP="00F70F36">
      <w:pPr>
        <w:widowControl w:val="0"/>
        <w:spacing w:after="0" w:line="240" w:lineRule="auto"/>
        <w:ind w:left="170" w:right="170"/>
        <w:jc w:val="both"/>
        <w:rPr>
          <w:rFonts w:ascii="Calibri" w:eastAsia="Arial Narrow" w:hAnsi="Calibri" w:cs="Calibri"/>
          <w:sz w:val="20"/>
          <w:szCs w:val="20"/>
        </w:rPr>
      </w:pPr>
    </w:p>
    <w:p w14:paraId="0D0FF7B5" w14:textId="77777777" w:rsidR="00DB167E" w:rsidRDefault="001D0774" w:rsidP="00DB167E">
      <w:pPr>
        <w:widowControl w:val="0"/>
        <w:spacing w:after="0" w:line="240" w:lineRule="auto"/>
        <w:ind w:left="170" w:right="170"/>
        <w:jc w:val="center"/>
        <w:rPr>
          <w:rFonts w:ascii="Calibri" w:eastAsia="Arial Narrow" w:hAnsi="Calibri" w:cs="Calibri"/>
          <w:sz w:val="20"/>
          <w:szCs w:val="20"/>
        </w:rPr>
      </w:pPr>
      <w:r>
        <w:rPr>
          <w:rFonts w:ascii="Calibri" w:eastAsia="Arial Narrow" w:hAnsi="Calibri" w:cs="Calibri"/>
          <w:sz w:val="20"/>
          <w:szCs w:val="20"/>
        </w:rPr>
        <w:t>VISTO</w:t>
      </w:r>
    </w:p>
    <w:p w14:paraId="389E889C" w14:textId="77777777" w:rsidR="003C315B" w:rsidRDefault="003C315B" w:rsidP="00DB167E">
      <w:pPr>
        <w:widowControl w:val="0"/>
        <w:spacing w:after="0" w:line="240" w:lineRule="auto"/>
        <w:ind w:left="170" w:right="170"/>
        <w:jc w:val="center"/>
        <w:rPr>
          <w:rFonts w:ascii="Calibri" w:eastAsia="Arial Narrow" w:hAnsi="Calibri" w:cs="Calibri"/>
          <w:sz w:val="20"/>
          <w:szCs w:val="20"/>
        </w:rPr>
      </w:pPr>
    </w:p>
    <w:p w14:paraId="34EBA8CE" w14:textId="1F59F343" w:rsidR="001D0774" w:rsidRDefault="00B765E2" w:rsidP="00B765E2">
      <w:pPr>
        <w:widowControl w:val="0"/>
        <w:spacing w:after="0" w:line="240" w:lineRule="auto"/>
        <w:ind w:left="170" w:right="170"/>
        <w:jc w:val="both"/>
        <w:rPr>
          <w:rFonts w:ascii="Calibri" w:eastAsia="Arial Narrow" w:hAnsi="Calibri" w:cs="Calibri"/>
          <w:sz w:val="20"/>
          <w:szCs w:val="20"/>
        </w:rPr>
      </w:pPr>
      <w:r w:rsidRPr="00B765E2">
        <w:rPr>
          <w:rFonts w:ascii="Calibri" w:eastAsia="Arial Narrow" w:hAnsi="Calibri" w:cs="Calibri"/>
          <w:sz w:val="20"/>
          <w:szCs w:val="20"/>
        </w:rPr>
        <w:t xml:space="preserve">il Decreto Legislativo 30 marzo 2001 n. 165 e </w:t>
      </w:r>
      <w:proofErr w:type="spellStart"/>
      <w:r w:rsidR="00AB204D">
        <w:rPr>
          <w:rFonts w:ascii="Calibri" w:eastAsia="Arial Narrow" w:hAnsi="Calibri" w:cs="Calibri"/>
          <w:sz w:val="20"/>
          <w:szCs w:val="20"/>
        </w:rPr>
        <w:t>ss.mm.ii</w:t>
      </w:r>
      <w:proofErr w:type="spellEnd"/>
      <w:r w:rsidR="00AB204D">
        <w:rPr>
          <w:rFonts w:ascii="Calibri" w:eastAsia="Arial Narrow" w:hAnsi="Calibri" w:cs="Calibri"/>
          <w:sz w:val="20"/>
          <w:szCs w:val="20"/>
        </w:rPr>
        <w:t>.</w:t>
      </w:r>
      <w:r w:rsidRPr="00B765E2">
        <w:rPr>
          <w:rFonts w:ascii="Calibri" w:eastAsia="Arial Narrow" w:hAnsi="Calibri" w:cs="Calibri"/>
          <w:sz w:val="20"/>
          <w:szCs w:val="20"/>
        </w:rPr>
        <w:t xml:space="preserve"> recante “Norme generali sull’ordinamento del lavoro alle dipendenze delle amministrazioni pubbliche” e in particolare l'art. 35</w:t>
      </w:r>
      <w:r>
        <w:rPr>
          <w:rFonts w:ascii="Calibri" w:eastAsia="Arial Narrow" w:hAnsi="Calibri" w:cs="Calibri"/>
          <w:sz w:val="20"/>
          <w:szCs w:val="20"/>
        </w:rPr>
        <w:t>;</w:t>
      </w:r>
    </w:p>
    <w:p w14:paraId="4FB7C266" w14:textId="77777777" w:rsidR="00B765E2" w:rsidRDefault="00B765E2" w:rsidP="00B765E2">
      <w:pPr>
        <w:widowControl w:val="0"/>
        <w:spacing w:after="0" w:line="240" w:lineRule="auto"/>
        <w:ind w:left="170" w:right="170"/>
        <w:jc w:val="both"/>
        <w:rPr>
          <w:rFonts w:ascii="Calibri" w:eastAsia="Arial Narrow" w:hAnsi="Calibri" w:cs="Calibri"/>
          <w:sz w:val="20"/>
          <w:szCs w:val="20"/>
        </w:rPr>
      </w:pPr>
    </w:p>
    <w:p w14:paraId="7FBE6402"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VISTO</w:t>
      </w:r>
    </w:p>
    <w:p w14:paraId="460FACB1"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6260E7D4" w14:textId="75540C0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il Decreto del Presidente della Repubblica del 28 dicembre 2000, n. 445,</w:t>
      </w:r>
      <w:r w:rsidR="00AB204D">
        <w:rPr>
          <w:rFonts w:ascii="Calibri" w:eastAsia="Arial Narrow" w:hAnsi="Calibri" w:cs="Calibri"/>
          <w:sz w:val="20"/>
          <w:szCs w:val="20"/>
        </w:rPr>
        <w:t xml:space="preserve"> </w:t>
      </w:r>
      <w:r w:rsidR="00AB204D" w:rsidRPr="00B765E2">
        <w:rPr>
          <w:rFonts w:ascii="Calibri" w:eastAsia="Arial Narrow" w:hAnsi="Calibri" w:cs="Calibri"/>
          <w:sz w:val="20"/>
          <w:szCs w:val="20"/>
        </w:rPr>
        <w:t xml:space="preserve">e </w:t>
      </w:r>
      <w:proofErr w:type="spellStart"/>
      <w:r w:rsidR="00AB204D">
        <w:rPr>
          <w:rFonts w:ascii="Calibri" w:eastAsia="Arial Narrow" w:hAnsi="Calibri" w:cs="Calibri"/>
          <w:sz w:val="20"/>
          <w:szCs w:val="20"/>
        </w:rPr>
        <w:t>ss.mm.ii</w:t>
      </w:r>
      <w:proofErr w:type="spellEnd"/>
      <w:r w:rsidR="00AB204D">
        <w:rPr>
          <w:rFonts w:ascii="Calibri" w:eastAsia="Arial Narrow" w:hAnsi="Calibri" w:cs="Calibri"/>
          <w:sz w:val="20"/>
          <w:szCs w:val="20"/>
        </w:rPr>
        <w:t>.</w:t>
      </w:r>
      <w:r w:rsidR="00AB204D" w:rsidRPr="00B765E2">
        <w:rPr>
          <w:rFonts w:ascii="Calibri" w:eastAsia="Arial Narrow" w:hAnsi="Calibri" w:cs="Calibri"/>
          <w:sz w:val="20"/>
          <w:szCs w:val="20"/>
        </w:rPr>
        <w:t xml:space="preserve"> </w:t>
      </w:r>
      <w:r w:rsidRPr="00F70F36">
        <w:rPr>
          <w:rFonts w:ascii="Calibri" w:eastAsia="Arial Narrow" w:hAnsi="Calibri" w:cs="Calibri"/>
          <w:sz w:val="20"/>
          <w:szCs w:val="20"/>
        </w:rPr>
        <w:t xml:space="preserve">recante il “Testo unico delle disposizioni legislative e regolamentari in materia di documentazione amministrativa”; </w:t>
      </w:r>
    </w:p>
    <w:p w14:paraId="3AAA8E93"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3C2C8015" w14:textId="77777777" w:rsidR="003C315B" w:rsidRDefault="003C315B" w:rsidP="00F70F36">
      <w:pPr>
        <w:widowControl w:val="0"/>
        <w:spacing w:after="0" w:line="240" w:lineRule="auto"/>
        <w:ind w:left="170" w:right="170"/>
        <w:jc w:val="center"/>
        <w:rPr>
          <w:rFonts w:ascii="Calibri" w:eastAsia="Arial Narrow" w:hAnsi="Calibri" w:cs="Calibri"/>
          <w:sz w:val="20"/>
          <w:szCs w:val="20"/>
        </w:rPr>
      </w:pPr>
    </w:p>
    <w:p w14:paraId="123A87F0"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VISTA</w:t>
      </w:r>
    </w:p>
    <w:p w14:paraId="6A7DC1A6"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757AF7BC"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la Legge del 7 agosto 1990, n.</w:t>
      </w:r>
      <w:r w:rsidR="00DB167E">
        <w:rPr>
          <w:rFonts w:ascii="Calibri" w:eastAsia="Arial Narrow" w:hAnsi="Calibri" w:cs="Calibri"/>
          <w:sz w:val="20"/>
          <w:szCs w:val="20"/>
        </w:rPr>
        <w:t xml:space="preserve"> </w:t>
      </w:r>
      <w:r w:rsidRPr="00F70F36">
        <w:rPr>
          <w:rFonts w:ascii="Calibri" w:eastAsia="Arial Narrow" w:hAnsi="Calibri" w:cs="Calibri"/>
          <w:sz w:val="20"/>
          <w:szCs w:val="20"/>
        </w:rPr>
        <w:t xml:space="preserve">241 e </w:t>
      </w:r>
      <w:proofErr w:type="spellStart"/>
      <w:r w:rsidR="002F4C7C">
        <w:rPr>
          <w:rFonts w:ascii="Calibri" w:eastAsia="Arial Narrow" w:hAnsi="Calibri" w:cs="Calibri"/>
          <w:sz w:val="20"/>
          <w:szCs w:val="20"/>
        </w:rPr>
        <w:t>ss.mm.ii</w:t>
      </w:r>
      <w:proofErr w:type="spellEnd"/>
      <w:r w:rsidR="002F4C7C">
        <w:rPr>
          <w:rFonts w:ascii="Calibri" w:eastAsia="Arial Narrow" w:hAnsi="Calibri" w:cs="Calibri"/>
          <w:sz w:val="20"/>
          <w:szCs w:val="20"/>
        </w:rPr>
        <w:t>.</w:t>
      </w:r>
      <w:r w:rsidRPr="00F70F36">
        <w:rPr>
          <w:rFonts w:ascii="Calibri" w:eastAsia="Arial Narrow" w:hAnsi="Calibri" w:cs="Calibri"/>
          <w:sz w:val="20"/>
          <w:szCs w:val="20"/>
        </w:rPr>
        <w:t xml:space="preserve">, recante “Nuove norme in materia di procedimento amministrativo e di diritto di accesso ai documenti amministrativi”; </w:t>
      </w:r>
    </w:p>
    <w:p w14:paraId="097EDFDC"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635EB870"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43D67F66"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VISTO</w:t>
      </w:r>
    </w:p>
    <w:p w14:paraId="16E23650"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7F4A4EC2" w14:textId="63DD1CE8" w:rsid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 xml:space="preserve">il vigente CCNL </w:t>
      </w:r>
      <w:r w:rsidR="00DB167E" w:rsidRPr="00DB167E">
        <w:rPr>
          <w:rFonts w:ascii="Calibri" w:eastAsia="Arial Narrow" w:hAnsi="Calibri" w:cs="Calibri"/>
          <w:sz w:val="20"/>
          <w:szCs w:val="20"/>
        </w:rPr>
        <w:t>Terziario</w:t>
      </w:r>
      <w:r w:rsidR="00A13CCE">
        <w:rPr>
          <w:rFonts w:ascii="Calibri" w:eastAsia="Arial Narrow" w:hAnsi="Calibri" w:cs="Calibri"/>
          <w:sz w:val="20"/>
          <w:szCs w:val="20"/>
        </w:rPr>
        <w:t>:</w:t>
      </w:r>
      <w:r w:rsidR="00DB167E" w:rsidRPr="00DB167E">
        <w:rPr>
          <w:rFonts w:ascii="Calibri" w:eastAsia="Arial Narrow" w:hAnsi="Calibri" w:cs="Calibri"/>
          <w:sz w:val="20"/>
          <w:szCs w:val="20"/>
        </w:rPr>
        <w:t xml:space="preserve"> Commercio Distribuzione e Servizi</w:t>
      </w:r>
      <w:r w:rsidRPr="00F70F36">
        <w:rPr>
          <w:rFonts w:ascii="Calibri" w:eastAsia="Arial Narrow" w:hAnsi="Calibri" w:cs="Calibri"/>
          <w:sz w:val="20"/>
          <w:szCs w:val="20"/>
        </w:rPr>
        <w:t xml:space="preserve">; </w:t>
      </w:r>
    </w:p>
    <w:p w14:paraId="60BC756A" w14:textId="77777777" w:rsidR="00040F25" w:rsidRDefault="00040F25" w:rsidP="00F70F36">
      <w:pPr>
        <w:widowControl w:val="0"/>
        <w:spacing w:after="0" w:line="240" w:lineRule="auto"/>
        <w:ind w:left="170" w:right="170"/>
        <w:jc w:val="both"/>
        <w:rPr>
          <w:rFonts w:ascii="Calibri" w:eastAsia="Arial Narrow" w:hAnsi="Calibri" w:cs="Calibri"/>
          <w:sz w:val="20"/>
          <w:szCs w:val="20"/>
        </w:rPr>
      </w:pPr>
    </w:p>
    <w:p w14:paraId="38F156F9" w14:textId="77777777" w:rsidR="00BF1277" w:rsidRDefault="00BF1277" w:rsidP="00040F25">
      <w:pPr>
        <w:widowControl w:val="0"/>
        <w:spacing w:after="0" w:line="240" w:lineRule="auto"/>
        <w:ind w:left="170" w:right="170"/>
        <w:jc w:val="center"/>
        <w:rPr>
          <w:rFonts w:ascii="Calibri" w:eastAsia="Arial Narrow" w:hAnsi="Calibri" w:cs="Calibri"/>
          <w:sz w:val="20"/>
          <w:szCs w:val="20"/>
        </w:rPr>
      </w:pPr>
    </w:p>
    <w:p w14:paraId="1DA264C7" w14:textId="77777777" w:rsidR="00040F25" w:rsidRDefault="00040F25" w:rsidP="00040F25">
      <w:pPr>
        <w:widowControl w:val="0"/>
        <w:spacing w:after="0" w:line="240" w:lineRule="auto"/>
        <w:ind w:left="170" w:right="170"/>
        <w:jc w:val="center"/>
        <w:rPr>
          <w:rFonts w:ascii="Calibri" w:eastAsia="Arial Narrow" w:hAnsi="Calibri" w:cs="Calibri"/>
          <w:sz w:val="20"/>
          <w:szCs w:val="20"/>
        </w:rPr>
      </w:pPr>
      <w:r>
        <w:rPr>
          <w:rFonts w:ascii="Calibri" w:eastAsia="Arial Narrow" w:hAnsi="Calibri" w:cs="Calibri"/>
          <w:sz w:val="20"/>
          <w:szCs w:val="20"/>
        </w:rPr>
        <w:t>VISTO</w:t>
      </w:r>
    </w:p>
    <w:p w14:paraId="7A00E35B" w14:textId="77777777" w:rsidR="00BF1277" w:rsidRDefault="00BF1277" w:rsidP="00BF1277">
      <w:pPr>
        <w:widowControl w:val="0"/>
        <w:spacing w:after="0" w:line="240" w:lineRule="auto"/>
        <w:ind w:left="170" w:right="170"/>
        <w:jc w:val="both"/>
        <w:rPr>
          <w:rFonts w:ascii="Calibri" w:eastAsia="Arial Narrow" w:hAnsi="Calibri" w:cs="Calibri"/>
          <w:sz w:val="20"/>
          <w:szCs w:val="20"/>
        </w:rPr>
      </w:pPr>
    </w:p>
    <w:p w14:paraId="0F1F1BB0" w14:textId="69B200E2" w:rsidR="00B25E55" w:rsidRDefault="00BF1277" w:rsidP="00F70F36">
      <w:pPr>
        <w:widowControl w:val="0"/>
        <w:spacing w:after="0" w:line="240" w:lineRule="auto"/>
        <w:ind w:left="170" w:right="170"/>
        <w:jc w:val="both"/>
        <w:rPr>
          <w:rFonts w:ascii="Calibri" w:eastAsia="Arial Narrow" w:hAnsi="Calibri" w:cs="Calibri"/>
          <w:sz w:val="20"/>
          <w:szCs w:val="20"/>
        </w:rPr>
      </w:pPr>
      <w:r>
        <w:rPr>
          <w:rFonts w:ascii="Calibri" w:eastAsia="Arial Narrow" w:hAnsi="Calibri" w:cs="Calibri"/>
          <w:sz w:val="20"/>
          <w:szCs w:val="20"/>
        </w:rPr>
        <w:t xml:space="preserve">Il Regolamento </w:t>
      </w:r>
      <w:r w:rsidR="007A6FF8">
        <w:rPr>
          <w:rFonts w:ascii="Calibri" w:eastAsia="Arial Narrow" w:hAnsi="Calibri" w:cs="Calibri"/>
          <w:sz w:val="20"/>
          <w:szCs w:val="20"/>
        </w:rPr>
        <w:t xml:space="preserve">aziendale </w:t>
      </w:r>
      <w:r>
        <w:rPr>
          <w:rFonts w:ascii="Calibri" w:eastAsia="Arial Narrow" w:hAnsi="Calibri" w:cs="Calibri"/>
          <w:sz w:val="20"/>
          <w:szCs w:val="20"/>
        </w:rPr>
        <w:t>delle modalità di selezione ed assunzione del personale</w:t>
      </w:r>
      <w:r w:rsidR="000F61D9">
        <w:rPr>
          <w:rFonts w:ascii="Calibri" w:eastAsia="Arial Narrow" w:hAnsi="Calibri" w:cs="Calibri"/>
          <w:sz w:val="20"/>
          <w:szCs w:val="20"/>
        </w:rPr>
        <w:t xml:space="preserve"> e </w:t>
      </w:r>
      <w:proofErr w:type="spellStart"/>
      <w:r w:rsidR="000F61D9">
        <w:rPr>
          <w:rFonts w:ascii="Calibri" w:eastAsia="Arial Narrow" w:hAnsi="Calibri" w:cs="Calibri"/>
          <w:sz w:val="20"/>
          <w:szCs w:val="20"/>
        </w:rPr>
        <w:t>ss.mm.ii</w:t>
      </w:r>
      <w:proofErr w:type="spellEnd"/>
      <w:r w:rsidR="006A2B58">
        <w:rPr>
          <w:rFonts w:ascii="Calibri" w:eastAsia="Arial Narrow" w:hAnsi="Calibri" w:cs="Calibri"/>
          <w:sz w:val="20"/>
          <w:szCs w:val="20"/>
        </w:rPr>
        <w:t>.;</w:t>
      </w:r>
    </w:p>
    <w:p w14:paraId="3775EBB5" w14:textId="77777777" w:rsidR="00B25E55" w:rsidRDefault="00B25E55" w:rsidP="00F70F36">
      <w:pPr>
        <w:widowControl w:val="0"/>
        <w:spacing w:after="0" w:line="240" w:lineRule="auto"/>
        <w:ind w:left="170" w:right="170"/>
        <w:jc w:val="both"/>
        <w:rPr>
          <w:rFonts w:ascii="Calibri" w:eastAsia="Arial Narrow" w:hAnsi="Calibri" w:cs="Calibri"/>
          <w:sz w:val="20"/>
          <w:szCs w:val="20"/>
        </w:rPr>
      </w:pPr>
    </w:p>
    <w:p w14:paraId="41E03E25"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52BCDE8B" w14:textId="77777777" w:rsidR="00F70F36" w:rsidRDefault="00F70F36" w:rsidP="00F70F36">
      <w:pPr>
        <w:widowControl w:val="0"/>
        <w:spacing w:after="0" w:line="240" w:lineRule="auto"/>
        <w:ind w:left="170" w:right="170"/>
        <w:jc w:val="center"/>
        <w:rPr>
          <w:rFonts w:ascii="Calibri" w:eastAsia="Arial Narrow" w:hAnsi="Calibri" w:cs="Calibri"/>
          <w:sz w:val="20"/>
          <w:szCs w:val="20"/>
        </w:rPr>
      </w:pPr>
      <w:r w:rsidRPr="00F70F36">
        <w:rPr>
          <w:rFonts w:ascii="Calibri" w:eastAsia="Arial Narrow" w:hAnsi="Calibri" w:cs="Calibri"/>
          <w:sz w:val="20"/>
          <w:szCs w:val="20"/>
        </w:rPr>
        <w:t>DECRETA</w:t>
      </w:r>
    </w:p>
    <w:p w14:paraId="32B250D1" w14:textId="77777777" w:rsidR="003C315B" w:rsidRPr="00F70F36" w:rsidRDefault="003C315B" w:rsidP="00F70F36">
      <w:pPr>
        <w:widowControl w:val="0"/>
        <w:spacing w:after="0" w:line="240" w:lineRule="auto"/>
        <w:ind w:left="170" w:right="170"/>
        <w:jc w:val="center"/>
        <w:rPr>
          <w:rFonts w:ascii="Calibri" w:eastAsia="Arial Narrow" w:hAnsi="Calibri" w:cs="Calibri"/>
          <w:sz w:val="20"/>
          <w:szCs w:val="20"/>
        </w:rPr>
      </w:pPr>
    </w:p>
    <w:p w14:paraId="7DD31EFD" w14:textId="09ED2BC4"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r w:rsidRPr="00F70F36">
        <w:rPr>
          <w:rFonts w:ascii="Calibri" w:eastAsia="Arial Narrow" w:hAnsi="Calibri" w:cs="Calibri"/>
          <w:sz w:val="20"/>
          <w:szCs w:val="20"/>
        </w:rPr>
        <w:t>l’indizione di una selezione pubblica per titoli ed esami, nel rispetto delle normative succitate, per i</w:t>
      </w:r>
      <w:r w:rsidR="007D184D">
        <w:rPr>
          <w:rFonts w:ascii="Calibri" w:eastAsia="Arial Narrow" w:hAnsi="Calibri" w:cs="Calibri"/>
          <w:sz w:val="20"/>
          <w:szCs w:val="20"/>
        </w:rPr>
        <w:t>l</w:t>
      </w:r>
      <w:r w:rsidRPr="00F70F36">
        <w:rPr>
          <w:rFonts w:ascii="Calibri" w:eastAsia="Arial Narrow" w:hAnsi="Calibri" w:cs="Calibri"/>
          <w:sz w:val="20"/>
          <w:szCs w:val="20"/>
        </w:rPr>
        <w:t xml:space="preserve"> profil</w:t>
      </w:r>
      <w:r w:rsidR="007D184D">
        <w:rPr>
          <w:rFonts w:ascii="Calibri" w:eastAsia="Arial Narrow" w:hAnsi="Calibri" w:cs="Calibri"/>
          <w:sz w:val="20"/>
          <w:szCs w:val="20"/>
        </w:rPr>
        <w:t>o</w:t>
      </w:r>
      <w:r w:rsidRPr="00F70F36">
        <w:rPr>
          <w:rFonts w:ascii="Calibri" w:eastAsia="Arial Narrow" w:hAnsi="Calibri" w:cs="Calibri"/>
          <w:sz w:val="20"/>
          <w:szCs w:val="20"/>
        </w:rPr>
        <w:t xml:space="preserve"> professional</w:t>
      </w:r>
      <w:r w:rsidR="003E298C">
        <w:rPr>
          <w:rFonts w:ascii="Calibri" w:eastAsia="Arial Narrow" w:hAnsi="Calibri" w:cs="Calibri"/>
          <w:sz w:val="20"/>
          <w:szCs w:val="20"/>
        </w:rPr>
        <w:t>e</w:t>
      </w:r>
      <w:r w:rsidRPr="00F70F36">
        <w:rPr>
          <w:rFonts w:ascii="Calibri" w:eastAsia="Arial Narrow" w:hAnsi="Calibri" w:cs="Calibri"/>
          <w:sz w:val="20"/>
          <w:szCs w:val="20"/>
        </w:rPr>
        <w:t xml:space="preserve"> di seguito riportat</w:t>
      </w:r>
      <w:r w:rsidR="007D184D">
        <w:rPr>
          <w:rFonts w:ascii="Calibri" w:eastAsia="Arial Narrow" w:hAnsi="Calibri" w:cs="Calibri"/>
          <w:sz w:val="20"/>
          <w:szCs w:val="20"/>
        </w:rPr>
        <w:t>o</w:t>
      </w:r>
      <w:r w:rsidRPr="00F70F36">
        <w:rPr>
          <w:rFonts w:ascii="Calibri" w:eastAsia="Arial Narrow" w:hAnsi="Calibri" w:cs="Calibri"/>
          <w:sz w:val="20"/>
          <w:szCs w:val="20"/>
        </w:rPr>
        <w:t>.</w:t>
      </w:r>
    </w:p>
    <w:p w14:paraId="2758D18A"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156B57E7"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5217F84E" w14:textId="77777777" w:rsidR="00F70F36" w:rsidRDefault="00F70F36" w:rsidP="00F70F36">
      <w:pPr>
        <w:widowControl w:val="0"/>
        <w:spacing w:after="0" w:line="240" w:lineRule="auto"/>
        <w:ind w:left="170" w:right="170"/>
        <w:jc w:val="both"/>
        <w:rPr>
          <w:rFonts w:ascii="Calibri" w:eastAsia="Arial Narrow" w:hAnsi="Calibri" w:cs="Calibri"/>
          <w:sz w:val="20"/>
          <w:szCs w:val="20"/>
        </w:rPr>
      </w:pPr>
    </w:p>
    <w:p w14:paraId="7C9DBBCC" w14:textId="77777777" w:rsidR="002F4C7C" w:rsidRPr="00F70F36" w:rsidRDefault="002F4C7C" w:rsidP="00F70F36">
      <w:pPr>
        <w:widowControl w:val="0"/>
        <w:spacing w:after="0" w:line="240" w:lineRule="auto"/>
        <w:ind w:left="170" w:right="170"/>
        <w:jc w:val="both"/>
        <w:rPr>
          <w:rFonts w:ascii="Calibri" w:eastAsia="Arial Narrow" w:hAnsi="Calibri" w:cs="Calibri"/>
          <w:sz w:val="20"/>
          <w:szCs w:val="20"/>
        </w:rPr>
      </w:pPr>
    </w:p>
    <w:p w14:paraId="4A3A7DCA" w14:textId="77777777" w:rsidR="00F70F36" w:rsidRPr="00F70F36" w:rsidRDefault="00F70F36" w:rsidP="00F70F36">
      <w:pPr>
        <w:widowControl w:val="0"/>
        <w:spacing w:after="0" w:line="240" w:lineRule="auto"/>
        <w:ind w:left="170" w:right="170"/>
        <w:jc w:val="both"/>
        <w:rPr>
          <w:rFonts w:ascii="Calibri" w:eastAsia="Arial Narrow" w:hAnsi="Calibri" w:cs="Calibri"/>
          <w:sz w:val="20"/>
          <w:szCs w:val="20"/>
        </w:rPr>
      </w:pPr>
    </w:p>
    <w:p w14:paraId="40F891D0" w14:textId="40723F7F" w:rsidR="00F70F36" w:rsidRPr="00F70F36" w:rsidRDefault="00F70F36" w:rsidP="00F70F36">
      <w:pPr>
        <w:widowControl w:val="0"/>
        <w:spacing w:after="0" w:line="240" w:lineRule="auto"/>
        <w:ind w:left="32"/>
        <w:jc w:val="center"/>
        <w:rPr>
          <w:rFonts w:ascii="Calibri" w:eastAsia="Arial Narrow" w:hAnsi="Calibri" w:cs="Calibri"/>
          <w:b/>
          <w:bCs/>
          <w:color w:val="000000"/>
          <w:sz w:val="20"/>
          <w:szCs w:val="20"/>
          <w:lang w:eastAsia="en-US"/>
        </w:rPr>
      </w:pPr>
      <w:r w:rsidRPr="00F70F36">
        <w:rPr>
          <w:rFonts w:ascii="Calibri" w:eastAsia="Arial Narrow" w:hAnsi="Calibri" w:cs="Calibri"/>
          <w:b/>
          <w:bCs/>
          <w:color w:val="000000"/>
          <w:sz w:val="20"/>
          <w:szCs w:val="20"/>
          <w:lang w:eastAsia="en-US"/>
        </w:rPr>
        <w:lastRenderedPageBreak/>
        <w:t>Art.</w:t>
      </w:r>
      <w:r w:rsidR="008672C4">
        <w:rPr>
          <w:rFonts w:ascii="Calibri" w:eastAsia="Arial Narrow" w:hAnsi="Calibri" w:cs="Calibri"/>
          <w:b/>
          <w:bCs/>
          <w:color w:val="000000"/>
          <w:sz w:val="20"/>
          <w:szCs w:val="20"/>
          <w:lang w:eastAsia="en-US"/>
        </w:rPr>
        <w:t xml:space="preserve"> </w:t>
      </w:r>
      <w:r w:rsidRPr="00F70F36">
        <w:rPr>
          <w:rFonts w:ascii="Calibri" w:eastAsia="Arial Narrow" w:hAnsi="Calibri" w:cs="Calibri"/>
          <w:b/>
          <w:bCs/>
          <w:color w:val="000000"/>
          <w:sz w:val="20"/>
          <w:szCs w:val="20"/>
          <w:lang w:eastAsia="en-US"/>
        </w:rPr>
        <w:t xml:space="preserve">1 </w:t>
      </w:r>
      <w:r w:rsidR="00C406B4">
        <w:rPr>
          <w:rFonts w:ascii="Calibri" w:eastAsia="Arial Narrow" w:hAnsi="Calibri" w:cs="Calibri"/>
          <w:b/>
          <w:bCs/>
          <w:color w:val="000000"/>
          <w:sz w:val="20"/>
          <w:szCs w:val="20"/>
          <w:lang w:eastAsia="en-US"/>
        </w:rPr>
        <w:t>–</w:t>
      </w:r>
      <w:r w:rsidRPr="00F70F36">
        <w:rPr>
          <w:rFonts w:ascii="Calibri" w:eastAsia="Arial Narrow" w:hAnsi="Calibri" w:cs="Calibri"/>
          <w:b/>
          <w:bCs/>
          <w:color w:val="000000"/>
          <w:sz w:val="20"/>
          <w:szCs w:val="20"/>
          <w:lang w:eastAsia="en-US"/>
        </w:rPr>
        <w:t xml:space="preserve"> </w:t>
      </w:r>
      <w:r w:rsidR="00C406B4">
        <w:rPr>
          <w:rFonts w:ascii="Calibri" w:eastAsia="Arial Narrow" w:hAnsi="Calibri" w:cs="Calibri"/>
          <w:b/>
          <w:bCs/>
          <w:color w:val="000000"/>
          <w:sz w:val="20"/>
          <w:szCs w:val="20"/>
          <w:lang w:eastAsia="en-US"/>
        </w:rPr>
        <w:t>Oggetto della Selezione</w:t>
      </w:r>
    </w:p>
    <w:p w14:paraId="1AFEB3D4" w14:textId="77777777" w:rsidR="00F70F36" w:rsidRPr="00F70F36" w:rsidRDefault="00F70F36" w:rsidP="00F70F36">
      <w:pPr>
        <w:widowControl w:val="0"/>
        <w:spacing w:after="0" w:line="240" w:lineRule="auto"/>
        <w:ind w:left="32"/>
        <w:jc w:val="center"/>
        <w:rPr>
          <w:rFonts w:ascii="Calibri" w:eastAsia="Arial Narrow" w:hAnsi="Calibri" w:cs="Calibri"/>
          <w:bCs/>
          <w:color w:val="000000"/>
          <w:sz w:val="20"/>
          <w:szCs w:val="20"/>
          <w:lang w:eastAsia="en-U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5412"/>
      </w:tblGrid>
      <w:tr w:rsidR="00C406B4" w:rsidRPr="00F70F36" w14:paraId="4B19422D" w14:textId="77777777" w:rsidTr="00C406B4">
        <w:trPr>
          <w:trHeight w:val="657"/>
        </w:trPr>
        <w:tc>
          <w:tcPr>
            <w:tcW w:w="5031" w:type="dxa"/>
            <w:shd w:val="clear" w:color="auto" w:fill="auto"/>
            <w:vAlign w:val="center"/>
          </w:tcPr>
          <w:p w14:paraId="5BA05928" w14:textId="77777777" w:rsidR="00C406B4" w:rsidRPr="002F64ED" w:rsidRDefault="00C406B4" w:rsidP="00F70F36">
            <w:pPr>
              <w:spacing w:after="0" w:line="240" w:lineRule="auto"/>
              <w:ind w:left="32"/>
              <w:jc w:val="center"/>
              <w:rPr>
                <w:rFonts w:ascii="Calibri" w:eastAsia="Times New Roman" w:hAnsi="Calibri" w:cs="Calibri"/>
                <w:b/>
                <w:bCs/>
                <w:color w:val="000000"/>
                <w:sz w:val="20"/>
                <w:szCs w:val="20"/>
                <w:lang w:eastAsia="en-US"/>
              </w:rPr>
            </w:pPr>
          </w:p>
          <w:p w14:paraId="654EDF7D" w14:textId="77777777" w:rsidR="00C406B4" w:rsidRDefault="00C406B4" w:rsidP="00F70F36">
            <w:pPr>
              <w:spacing w:after="0" w:line="240" w:lineRule="auto"/>
              <w:ind w:left="32"/>
              <w:jc w:val="center"/>
              <w:rPr>
                <w:rFonts w:ascii="Calibri" w:eastAsia="Times New Roman" w:hAnsi="Calibri" w:cs="Calibri"/>
                <w:b/>
                <w:bCs/>
                <w:color w:val="000000"/>
                <w:sz w:val="20"/>
                <w:szCs w:val="20"/>
                <w:lang w:eastAsia="en-US"/>
              </w:rPr>
            </w:pPr>
          </w:p>
          <w:p w14:paraId="318948A5" w14:textId="10D20D24" w:rsidR="00C406B4" w:rsidRPr="002F64ED" w:rsidRDefault="00C406B4" w:rsidP="00F70F36">
            <w:pPr>
              <w:spacing w:after="0" w:line="240" w:lineRule="auto"/>
              <w:ind w:left="32"/>
              <w:jc w:val="center"/>
              <w:rPr>
                <w:rFonts w:ascii="Calibri" w:eastAsia="Times New Roman" w:hAnsi="Calibri" w:cs="Calibri"/>
                <w:b/>
                <w:bCs/>
                <w:color w:val="000000"/>
                <w:sz w:val="20"/>
                <w:szCs w:val="20"/>
                <w:lang w:eastAsia="en-US"/>
              </w:rPr>
            </w:pPr>
            <w:r w:rsidRPr="002F64ED">
              <w:rPr>
                <w:rFonts w:ascii="Calibri" w:eastAsia="Times New Roman" w:hAnsi="Calibri" w:cs="Calibri"/>
                <w:b/>
                <w:bCs/>
                <w:color w:val="000000"/>
                <w:sz w:val="20"/>
                <w:szCs w:val="20"/>
                <w:lang w:eastAsia="en-US"/>
              </w:rPr>
              <w:t>Figura professionale</w:t>
            </w:r>
          </w:p>
          <w:p w14:paraId="4A5B61CC" w14:textId="77777777" w:rsidR="00C406B4" w:rsidRDefault="00C406B4" w:rsidP="00896809">
            <w:pPr>
              <w:keepNext/>
              <w:suppressAutoHyphens/>
              <w:spacing w:after="0" w:line="240" w:lineRule="auto"/>
              <w:jc w:val="center"/>
              <w:outlineLvl w:val="1"/>
              <w:rPr>
                <w:rFonts w:ascii="Calibri" w:eastAsia="Times New Roman" w:hAnsi="Calibri" w:cs="Calibri"/>
                <w:b/>
                <w:sz w:val="20"/>
                <w:szCs w:val="20"/>
                <w:lang w:eastAsia="en-US"/>
              </w:rPr>
            </w:pPr>
          </w:p>
          <w:p w14:paraId="2EC3B9BC" w14:textId="79FACD35" w:rsidR="00C406B4" w:rsidRPr="002F64ED" w:rsidRDefault="00C406B4" w:rsidP="00896809">
            <w:pPr>
              <w:keepNext/>
              <w:suppressAutoHyphens/>
              <w:spacing w:after="0" w:line="240" w:lineRule="auto"/>
              <w:jc w:val="center"/>
              <w:outlineLvl w:val="1"/>
              <w:rPr>
                <w:rFonts w:ascii="Calibri" w:eastAsia="Times New Roman" w:hAnsi="Calibri" w:cs="Calibri"/>
                <w:b/>
                <w:sz w:val="20"/>
                <w:szCs w:val="20"/>
                <w:lang w:eastAsia="en-US"/>
              </w:rPr>
            </w:pPr>
          </w:p>
        </w:tc>
        <w:tc>
          <w:tcPr>
            <w:tcW w:w="5412" w:type="dxa"/>
            <w:shd w:val="clear" w:color="auto" w:fill="auto"/>
            <w:vAlign w:val="center"/>
          </w:tcPr>
          <w:p w14:paraId="25B926FB" w14:textId="77777777" w:rsidR="00C406B4" w:rsidRPr="002F64ED" w:rsidRDefault="00C406B4" w:rsidP="00F70F36">
            <w:pPr>
              <w:keepNext/>
              <w:numPr>
                <w:ilvl w:val="1"/>
                <w:numId w:val="3"/>
              </w:numPr>
              <w:suppressAutoHyphens/>
              <w:spacing w:after="0" w:line="240" w:lineRule="auto"/>
              <w:ind w:left="0" w:firstLine="0"/>
              <w:jc w:val="center"/>
              <w:outlineLvl w:val="1"/>
              <w:rPr>
                <w:rFonts w:ascii="Calibri" w:eastAsia="Times New Roman" w:hAnsi="Calibri" w:cs="Calibri"/>
                <w:b/>
                <w:sz w:val="20"/>
                <w:szCs w:val="20"/>
                <w:lang w:eastAsia="en-US"/>
              </w:rPr>
            </w:pPr>
            <w:r w:rsidRPr="002F64ED">
              <w:rPr>
                <w:rFonts w:ascii="Calibri" w:eastAsia="Times New Roman" w:hAnsi="Calibri" w:cs="Calibri"/>
                <w:b/>
                <w:sz w:val="20"/>
                <w:szCs w:val="20"/>
                <w:lang w:eastAsia="en-US"/>
              </w:rPr>
              <w:t>Posizione economica</w:t>
            </w:r>
          </w:p>
        </w:tc>
      </w:tr>
      <w:tr w:rsidR="00C406B4" w:rsidRPr="00F70F36" w14:paraId="23FC05D2" w14:textId="77777777" w:rsidTr="00C406B4">
        <w:trPr>
          <w:trHeight w:val="547"/>
        </w:trPr>
        <w:tc>
          <w:tcPr>
            <w:tcW w:w="5031" w:type="dxa"/>
            <w:shd w:val="clear" w:color="auto" w:fill="auto"/>
            <w:vAlign w:val="center"/>
          </w:tcPr>
          <w:p w14:paraId="45B07964" w14:textId="77777777" w:rsidR="00C406B4" w:rsidRPr="002F64ED" w:rsidRDefault="00C406B4" w:rsidP="00F70F36">
            <w:pPr>
              <w:widowControl w:val="0"/>
              <w:suppressAutoHyphens/>
              <w:spacing w:after="0" w:line="240" w:lineRule="auto"/>
              <w:jc w:val="center"/>
              <w:rPr>
                <w:rFonts w:ascii="Calibri" w:eastAsia="Times New Roman" w:hAnsi="Calibri" w:cs="Calibri"/>
                <w:sz w:val="20"/>
                <w:szCs w:val="20"/>
                <w:lang w:bidi="hi-IN"/>
              </w:rPr>
            </w:pPr>
          </w:p>
          <w:p w14:paraId="4F87DB07" w14:textId="77777777" w:rsidR="00C406B4" w:rsidRDefault="00C406B4" w:rsidP="00F70F36">
            <w:pPr>
              <w:widowControl w:val="0"/>
              <w:suppressAutoHyphens/>
              <w:spacing w:after="0" w:line="240" w:lineRule="auto"/>
              <w:jc w:val="center"/>
              <w:rPr>
                <w:rFonts w:ascii="Calibri" w:eastAsia="Times New Roman" w:hAnsi="Calibri" w:cs="Calibri"/>
                <w:sz w:val="20"/>
                <w:szCs w:val="20"/>
                <w:lang w:bidi="hi-IN"/>
              </w:rPr>
            </w:pPr>
          </w:p>
          <w:p w14:paraId="1E2DBA29" w14:textId="1DE0AE35" w:rsidR="00C406B4" w:rsidRPr="002F64ED" w:rsidRDefault="00C406B4" w:rsidP="00F70F36">
            <w:pPr>
              <w:widowControl w:val="0"/>
              <w:suppressAutoHyphens/>
              <w:spacing w:after="0" w:line="240" w:lineRule="auto"/>
              <w:jc w:val="center"/>
              <w:rPr>
                <w:rFonts w:ascii="Calibri" w:eastAsia="Times New Roman" w:hAnsi="Calibri" w:cs="Calibri"/>
                <w:sz w:val="20"/>
                <w:szCs w:val="20"/>
                <w:lang w:bidi="hi-IN"/>
              </w:rPr>
            </w:pPr>
            <w:r>
              <w:rPr>
                <w:rFonts w:ascii="Calibri" w:eastAsia="Times New Roman" w:hAnsi="Calibri" w:cs="Calibri"/>
                <w:sz w:val="20"/>
                <w:szCs w:val="20"/>
                <w:lang w:bidi="hi-IN"/>
              </w:rPr>
              <w:t>Ormeggiatore</w:t>
            </w:r>
          </w:p>
          <w:p w14:paraId="529B1A93" w14:textId="77777777" w:rsidR="00C406B4" w:rsidRDefault="00C406B4" w:rsidP="00F70F36">
            <w:pPr>
              <w:spacing w:after="0" w:line="240" w:lineRule="auto"/>
              <w:ind w:left="32"/>
              <w:jc w:val="center"/>
              <w:rPr>
                <w:rFonts w:ascii="Calibri" w:eastAsia="Times New Roman" w:hAnsi="Calibri" w:cs="Calibri"/>
                <w:color w:val="000000"/>
                <w:sz w:val="20"/>
                <w:szCs w:val="20"/>
                <w:lang w:eastAsia="en-US"/>
              </w:rPr>
            </w:pPr>
          </w:p>
          <w:p w14:paraId="2357551E" w14:textId="259F5242" w:rsidR="00C406B4" w:rsidRDefault="00C406B4" w:rsidP="00F70F36">
            <w:pPr>
              <w:spacing w:after="0" w:line="240" w:lineRule="auto"/>
              <w:ind w:left="32"/>
              <w:jc w:val="center"/>
              <w:rPr>
                <w:rFonts w:ascii="Calibri" w:eastAsia="Times New Roman" w:hAnsi="Calibri" w:cs="Calibri"/>
                <w:color w:val="000000"/>
                <w:sz w:val="20"/>
                <w:szCs w:val="20"/>
                <w:lang w:eastAsia="en-US"/>
              </w:rPr>
            </w:pPr>
          </w:p>
        </w:tc>
        <w:tc>
          <w:tcPr>
            <w:tcW w:w="5412" w:type="dxa"/>
            <w:shd w:val="clear" w:color="auto" w:fill="auto"/>
            <w:vAlign w:val="center"/>
          </w:tcPr>
          <w:p w14:paraId="68691FF6" w14:textId="34AAEC37" w:rsidR="00C406B4" w:rsidRPr="002F64ED" w:rsidRDefault="00C406B4" w:rsidP="00C406B4">
            <w:pPr>
              <w:widowControl w:val="0"/>
              <w:suppressAutoHyphens/>
              <w:spacing w:after="0" w:line="240" w:lineRule="auto"/>
              <w:jc w:val="center"/>
              <w:rPr>
                <w:rFonts w:ascii="Calibri" w:eastAsia="Times New Roman" w:hAnsi="Calibri" w:cs="Calibri"/>
                <w:color w:val="000000"/>
                <w:sz w:val="20"/>
                <w:szCs w:val="20"/>
                <w:lang w:eastAsia="en-US"/>
              </w:rPr>
            </w:pPr>
            <w:r w:rsidRPr="00C406B4">
              <w:rPr>
                <w:rFonts w:ascii="Calibri" w:eastAsia="Times New Roman" w:hAnsi="Calibri" w:cs="Calibri"/>
                <w:color w:val="000000"/>
                <w:sz w:val="20"/>
                <w:szCs w:val="20"/>
                <w:lang w:eastAsia="en-US"/>
              </w:rPr>
              <w:t>Livello 5 CCNL</w:t>
            </w:r>
            <w:r w:rsidRPr="00DB167E">
              <w:rPr>
                <w:rFonts w:ascii="Calibri" w:eastAsia="Arial Narrow" w:hAnsi="Calibri" w:cs="Calibri"/>
                <w:sz w:val="20"/>
                <w:szCs w:val="20"/>
              </w:rPr>
              <w:t xml:space="preserve"> </w:t>
            </w:r>
            <w:r w:rsidRPr="00C406B4">
              <w:rPr>
                <w:rFonts w:ascii="Calibri" w:eastAsia="Times New Roman" w:hAnsi="Calibri" w:cs="Calibri"/>
                <w:sz w:val="20"/>
                <w:szCs w:val="20"/>
                <w:lang w:bidi="hi-IN"/>
              </w:rPr>
              <w:t>Terziario</w:t>
            </w:r>
            <w:r>
              <w:rPr>
                <w:rFonts w:ascii="Calibri" w:eastAsia="Arial Narrow" w:hAnsi="Calibri" w:cs="Calibri"/>
                <w:sz w:val="20"/>
                <w:szCs w:val="20"/>
              </w:rPr>
              <w:t>:</w:t>
            </w:r>
            <w:r w:rsidRPr="00DB167E">
              <w:rPr>
                <w:rFonts w:ascii="Calibri" w:eastAsia="Arial Narrow" w:hAnsi="Calibri" w:cs="Calibri"/>
                <w:sz w:val="20"/>
                <w:szCs w:val="20"/>
              </w:rPr>
              <w:t xml:space="preserve"> Commercio Distribuzione e Servizi </w:t>
            </w:r>
          </w:p>
        </w:tc>
      </w:tr>
    </w:tbl>
    <w:p w14:paraId="167820E2" w14:textId="247CC33D" w:rsidR="00F70F36" w:rsidRDefault="00F70F36" w:rsidP="00F70F36">
      <w:pPr>
        <w:widowControl w:val="0"/>
        <w:spacing w:after="0" w:line="240" w:lineRule="auto"/>
        <w:ind w:left="32"/>
        <w:jc w:val="both"/>
        <w:rPr>
          <w:rFonts w:ascii="Calibri" w:eastAsia="Arial Narrow" w:hAnsi="Calibri" w:cs="Calibri"/>
          <w:b/>
          <w:bCs/>
          <w:color w:val="000000"/>
          <w:sz w:val="20"/>
          <w:szCs w:val="20"/>
          <w:lang w:eastAsia="en-US"/>
        </w:rPr>
      </w:pPr>
    </w:p>
    <w:p w14:paraId="615AB4A1" w14:textId="76BA1F22" w:rsidR="00DC40D9" w:rsidRPr="00DC40D9" w:rsidRDefault="00DC40D9" w:rsidP="00F70F36">
      <w:pPr>
        <w:widowControl w:val="0"/>
        <w:spacing w:after="0" w:line="240" w:lineRule="auto"/>
        <w:ind w:left="32"/>
        <w:contextualSpacing/>
        <w:jc w:val="both"/>
        <w:rPr>
          <w:rFonts w:ascii="Calibri" w:eastAsia="Arial Narrow" w:hAnsi="Calibri" w:cs="Calibri"/>
          <w:color w:val="000000"/>
          <w:sz w:val="20"/>
          <w:szCs w:val="20"/>
          <w:lang w:eastAsia="en-US"/>
        </w:rPr>
      </w:pPr>
      <w:r w:rsidRPr="00DC40D9">
        <w:rPr>
          <w:rFonts w:ascii="Calibri" w:eastAsia="Arial Narrow" w:hAnsi="Calibri" w:cs="Calibri"/>
          <w:color w:val="000000"/>
          <w:sz w:val="20"/>
          <w:szCs w:val="20"/>
          <w:lang w:eastAsia="en-US"/>
        </w:rPr>
        <w:t xml:space="preserve">Il </w:t>
      </w:r>
      <w:r>
        <w:rPr>
          <w:rFonts w:ascii="Calibri" w:eastAsia="Arial Narrow" w:hAnsi="Calibri" w:cs="Calibri"/>
          <w:color w:val="000000"/>
          <w:sz w:val="20"/>
          <w:szCs w:val="20"/>
          <w:lang w:eastAsia="en-US"/>
        </w:rPr>
        <w:t>profilo professionale oggetto</w:t>
      </w:r>
      <w:r w:rsidRPr="00DC40D9">
        <w:rPr>
          <w:rFonts w:ascii="Calibri" w:eastAsia="Arial Narrow" w:hAnsi="Calibri" w:cs="Calibri"/>
          <w:color w:val="000000"/>
          <w:sz w:val="20"/>
          <w:szCs w:val="20"/>
          <w:lang w:eastAsia="en-US"/>
        </w:rPr>
        <w:t xml:space="preserve"> della presente selezione svolger</w:t>
      </w:r>
      <w:r>
        <w:rPr>
          <w:rFonts w:ascii="Calibri" w:eastAsia="Arial Narrow" w:hAnsi="Calibri" w:cs="Calibri"/>
          <w:color w:val="000000"/>
          <w:sz w:val="20"/>
          <w:szCs w:val="20"/>
          <w:lang w:eastAsia="en-US"/>
        </w:rPr>
        <w:t>à</w:t>
      </w:r>
      <w:r w:rsidRPr="00DC40D9">
        <w:rPr>
          <w:rFonts w:ascii="Calibri" w:eastAsia="Arial Narrow" w:hAnsi="Calibri" w:cs="Calibri"/>
          <w:color w:val="000000"/>
          <w:sz w:val="20"/>
          <w:szCs w:val="20"/>
          <w:lang w:eastAsia="en-US"/>
        </w:rPr>
        <w:t xml:space="preserve"> mansioni di cui alle declaratorie del </w:t>
      </w:r>
      <w:proofErr w:type="gramStart"/>
      <w:r w:rsidR="00920AAC">
        <w:rPr>
          <w:rFonts w:ascii="Calibri" w:eastAsia="Arial Narrow" w:hAnsi="Calibri" w:cs="Calibri"/>
          <w:color w:val="000000"/>
          <w:sz w:val="20"/>
          <w:szCs w:val="20"/>
          <w:lang w:eastAsia="en-US"/>
        </w:rPr>
        <w:t>5°</w:t>
      </w:r>
      <w:proofErr w:type="gramEnd"/>
      <w:r w:rsidRPr="00DC40D9">
        <w:rPr>
          <w:rFonts w:ascii="Calibri" w:eastAsia="Arial Narrow" w:hAnsi="Calibri" w:cs="Calibri"/>
          <w:color w:val="000000"/>
          <w:sz w:val="20"/>
          <w:szCs w:val="20"/>
          <w:lang w:eastAsia="en-US"/>
        </w:rPr>
        <w:t xml:space="preserve"> livello del C.C.N.L. “</w:t>
      </w:r>
      <w:r w:rsidRPr="00DB167E">
        <w:rPr>
          <w:rFonts w:ascii="Calibri" w:eastAsia="Arial Narrow" w:hAnsi="Calibri" w:cs="Calibri"/>
          <w:sz w:val="20"/>
          <w:szCs w:val="20"/>
        </w:rPr>
        <w:t>Terziario</w:t>
      </w:r>
      <w:r w:rsidR="00005A0A">
        <w:rPr>
          <w:rFonts w:ascii="Calibri" w:eastAsia="Arial Narrow" w:hAnsi="Calibri" w:cs="Calibri"/>
          <w:sz w:val="20"/>
          <w:szCs w:val="20"/>
        </w:rPr>
        <w:t>:</w:t>
      </w:r>
      <w:r w:rsidRPr="00DB167E">
        <w:rPr>
          <w:rFonts w:ascii="Calibri" w:eastAsia="Arial Narrow" w:hAnsi="Calibri" w:cs="Calibri"/>
          <w:sz w:val="20"/>
          <w:szCs w:val="20"/>
        </w:rPr>
        <w:t xml:space="preserve"> Commercio Distribuzione e Servizi</w:t>
      </w:r>
      <w:r w:rsidRPr="00DC40D9">
        <w:rPr>
          <w:rFonts w:ascii="Calibri" w:eastAsia="Arial Narrow" w:hAnsi="Calibri" w:cs="Calibri"/>
          <w:color w:val="000000"/>
          <w:sz w:val="20"/>
          <w:szCs w:val="20"/>
          <w:lang w:eastAsia="en-US"/>
        </w:rPr>
        <w:t xml:space="preserve">” </w:t>
      </w:r>
      <w:r w:rsidR="00D0412B">
        <w:rPr>
          <w:rFonts w:ascii="Calibri" w:eastAsia="Arial Narrow" w:hAnsi="Calibri" w:cs="Calibri"/>
          <w:color w:val="000000"/>
          <w:sz w:val="20"/>
          <w:szCs w:val="20"/>
          <w:lang w:eastAsia="en-US"/>
        </w:rPr>
        <w:t>con</w:t>
      </w:r>
      <w:r w:rsidRPr="00DC40D9">
        <w:rPr>
          <w:rFonts w:ascii="Calibri" w:eastAsia="Arial Narrow" w:hAnsi="Calibri" w:cs="Calibri"/>
          <w:color w:val="000000"/>
          <w:sz w:val="20"/>
          <w:szCs w:val="20"/>
          <w:lang w:eastAsia="en-US"/>
        </w:rPr>
        <w:t xml:space="preserve">, </w:t>
      </w:r>
      <w:r w:rsidR="007A6FF8" w:rsidRPr="007A6FF8">
        <w:rPr>
          <w:rFonts w:ascii="Calibri" w:eastAsia="Arial Narrow" w:hAnsi="Calibri" w:cs="Calibri"/>
          <w:color w:val="000000"/>
          <w:sz w:val="20"/>
          <w:szCs w:val="20"/>
          <w:lang w:eastAsia="en-US"/>
        </w:rPr>
        <w:t>a titolo esemplificativo e non esaustivo</w:t>
      </w:r>
      <w:r w:rsidRPr="00DC40D9">
        <w:rPr>
          <w:rFonts w:ascii="Calibri" w:eastAsia="Arial Narrow" w:hAnsi="Calibri" w:cs="Calibri"/>
          <w:color w:val="000000"/>
          <w:sz w:val="20"/>
          <w:szCs w:val="20"/>
          <w:lang w:eastAsia="en-US"/>
        </w:rPr>
        <w:t>, compiti esecutivi che richiedono preparazione e pratica di lavoro quali i servizi di assistenza alle imbarcazioni da diporto, nonché assistenza e vigilanza ai natanti ormeggiati sulla banchina portuale</w:t>
      </w:r>
      <w:r w:rsidR="007A6FF8">
        <w:rPr>
          <w:rFonts w:ascii="Calibri" w:eastAsia="Arial Narrow" w:hAnsi="Calibri" w:cs="Calibri"/>
          <w:color w:val="000000"/>
          <w:sz w:val="20"/>
          <w:szCs w:val="20"/>
          <w:lang w:eastAsia="en-US"/>
        </w:rPr>
        <w:t>.</w:t>
      </w:r>
    </w:p>
    <w:p w14:paraId="2994191C" w14:textId="31940D15" w:rsidR="00DC40D9" w:rsidRDefault="00DC40D9" w:rsidP="00F70F36">
      <w:pPr>
        <w:widowControl w:val="0"/>
        <w:spacing w:after="0" w:line="240" w:lineRule="auto"/>
        <w:ind w:left="32"/>
        <w:jc w:val="both"/>
        <w:rPr>
          <w:rFonts w:ascii="Calibri" w:eastAsia="Arial Narrow" w:hAnsi="Calibri" w:cs="Calibri"/>
          <w:b/>
          <w:bCs/>
          <w:color w:val="000000"/>
          <w:sz w:val="20"/>
          <w:szCs w:val="20"/>
          <w:lang w:eastAsia="en-US"/>
        </w:rPr>
      </w:pPr>
    </w:p>
    <w:p w14:paraId="17C6A42A" w14:textId="77777777" w:rsidR="00DC40D9" w:rsidRPr="00F70F36" w:rsidRDefault="00DC40D9" w:rsidP="00F70F36">
      <w:pPr>
        <w:widowControl w:val="0"/>
        <w:spacing w:after="0" w:line="240" w:lineRule="auto"/>
        <w:ind w:left="32"/>
        <w:jc w:val="both"/>
        <w:rPr>
          <w:rFonts w:ascii="Calibri" w:eastAsia="Arial Narrow" w:hAnsi="Calibri" w:cs="Calibri"/>
          <w:b/>
          <w:bCs/>
          <w:color w:val="000000"/>
          <w:sz w:val="20"/>
          <w:szCs w:val="20"/>
          <w:lang w:eastAsia="en-US"/>
        </w:rPr>
      </w:pPr>
    </w:p>
    <w:p w14:paraId="19923E8B" w14:textId="77777777" w:rsidR="00F70F36" w:rsidRDefault="00F70F36" w:rsidP="00F70F36">
      <w:pPr>
        <w:widowControl w:val="0"/>
        <w:spacing w:after="0" w:line="240" w:lineRule="auto"/>
        <w:ind w:left="32" w:right="165"/>
        <w:jc w:val="center"/>
        <w:rPr>
          <w:rFonts w:ascii="Calibri" w:eastAsia="Arial Narrow" w:hAnsi="Calibri" w:cs="Calibri"/>
          <w:b/>
          <w:color w:val="000000"/>
          <w:sz w:val="20"/>
          <w:szCs w:val="20"/>
          <w:lang w:eastAsia="en-US"/>
        </w:rPr>
      </w:pPr>
      <w:r w:rsidRPr="00F70F36">
        <w:rPr>
          <w:rFonts w:ascii="Calibri" w:eastAsia="Arial Narrow" w:hAnsi="Calibri" w:cs="Calibri"/>
          <w:b/>
          <w:color w:val="000000"/>
          <w:sz w:val="20"/>
          <w:szCs w:val="20"/>
          <w:lang w:eastAsia="en-US"/>
        </w:rPr>
        <w:t>Art. 2 - Requisiti generali e obbligatori di ammissione</w:t>
      </w:r>
    </w:p>
    <w:p w14:paraId="1A761611" w14:textId="77777777" w:rsidR="002F64ED" w:rsidRPr="00F70F36" w:rsidRDefault="002F64ED" w:rsidP="00F70F36">
      <w:pPr>
        <w:widowControl w:val="0"/>
        <w:spacing w:after="0" w:line="240" w:lineRule="auto"/>
        <w:ind w:left="32" w:right="165"/>
        <w:jc w:val="center"/>
        <w:rPr>
          <w:rFonts w:ascii="Calibri" w:eastAsia="Arial Narrow" w:hAnsi="Calibri" w:cs="Calibri"/>
          <w:b/>
          <w:color w:val="000000"/>
          <w:sz w:val="20"/>
          <w:szCs w:val="20"/>
          <w:lang w:eastAsia="en-US"/>
        </w:rPr>
      </w:pPr>
    </w:p>
    <w:p w14:paraId="3F394D29" w14:textId="41534DA9" w:rsidR="00F70F36" w:rsidRPr="00F70F36" w:rsidRDefault="00F70F36" w:rsidP="00F70F36">
      <w:pPr>
        <w:widowControl w:val="0"/>
        <w:spacing w:after="0" w:line="240" w:lineRule="auto"/>
        <w:ind w:left="32"/>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 xml:space="preserve">Tutti i </w:t>
      </w:r>
      <w:r w:rsidR="00AE1778">
        <w:rPr>
          <w:rFonts w:ascii="Calibri" w:eastAsia="Arial Narrow" w:hAnsi="Calibri" w:cs="Calibri"/>
          <w:color w:val="000000"/>
          <w:sz w:val="20"/>
          <w:szCs w:val="20"/>
          <w:lang w:eastAsia="en-US"/>
        </w:rPr>
        <w:t xml:space="preserve">seguenti </w:t>
      </w:r>
      <w:r w:rsidRPr="00F70F36">
        <w:rPr>
          <w:rFonts w:ascii="Calibri" w:eastAsia="Arial Narrow" w:hAnsi="Calibri" w:cs="Calibri"/>
          <w:color w:val="000000"/>
          <w:sz w:val="20"/>
          <w:szCs w:val="20"/>
          <w:lang w:eastAsia="en-US"/>
        </w:rPr>
        <w:t xml:space="preserve">requisiti generali richiesti per </w:t>
      </w:r>
      <w:r w:rsidR="00AE1778">
        <w:rPr>
          <w:rFonts w:ascii="Calibri" w:eastAsia="Arial Narrow" w:hAnsi="Calibri" w:cs="Calibri"/>
          <w:color w:val="000000"/>
          <w:sz w:val="20"/>
          <w:szCs w:val="20"/>
          <w:lang w:eastAsia="en-US"/>
        </w:rPr>
        <w:t>la/il figura/</w:t>
      </w:r>
      <w:r w:rsidRPr="00F70F36">
        <w:rPr>
          <w:rFonts w:ascii="Calibri" w:eastAsia="Arial Narrow" w:hAnsi="Calibri" w:cs="Calibri"/>
          <w:color w:val="000000"/>
          <w:sz w:val="20"/>
          <w:szCs w:val="20"/>
          <w:lang w:eastAsia="en-US"/>
        </w:rPr>
        <w:t>profilo</w:t>
      </w:r>
      <w:r w:rsidR="00AE1778">
        <w:rPr>
          <w:rFonts w:ascii="Calibri" w:eastAsia="Arial Narrow" w:hAnsi="Calibri" w:cs="Calibri"/>
          <w:color w:val="000000"/>
          <w:sz w:val="20"/>
          <w:szCs w:val="20"/>
          <w:lang w:eastAsia="en-US"/>
        </w:rPr>
        <w:t xml:space="preserve"> </w:t>
      </w:r>
      <w:r w:rsidRPr="00F70F36">
        <w:rPr>
          <w:rFonts w:ascii="Calibri" w:eastAsia="Arial Narrow" w:hAnsi="Calibri" w:cs="Calibri"/>
          <w:color w:val="000000"/>
          <w:sz w:val="20"/>
          <w:szCs w:val="20"/>
          <w:lang w:eastAsia="en-US"/>
        </w:rPr>
        <w:t>professionale</w:t>
      </w:r>
      <w:r w:rsidR="00AE1778">
        <w:rPr>
          <w:rFonts w:ascii="Calibri" w:eastAsia="Arial Narrow" w:hAnsi="Calibri" w:cs="Calibri"/>
          <w:color w:val="000000"/>
          <w:sz w:val="20"/>
          <w:szCs w:val="20"/>
          <w:lang w:eastAsia="en-US"/>
        </w:rPr>
        <w:t>,</w:t>
      </w:r>
      <w:r w:rsidR="00D143CD">
        <w:rPr>
          <w:rFonts w:ascii="Calibri" w:eastAsia="Arial Narrow" w:hAnsi="Calibri" w:cs="Calibri"/>
          <w:color w:val="000000"/>
          <w:sz w:val="20"/>
          <w:szCs w:val="20"/>
          <w:lang w:eastAsia="en-US"/>
        </w:rPr>
        <w:t xml:space="preserve"> </w:t>
      </w:r>
      <w:r w:rsidR="00AE1778">
        <w:rPr>
          <w:rFonts w:ascii="Calibri" w:eastAsia="Arial Narrow" w:hAnsi="Calibri" w:cs="Calibri"/>
          <w:color w:val="000000"/>
          <w:sz w:val="20"/>
          <w:szCs w:val="20"/>
          <w:lang w:eastAsia="en-US"/>
        </w:rPr>
        <w:t>utili per l’ammissione alla presente selezione,</w:t>
      </w:r>
      <w:r w:rsidRPr="00F70F36">
        <w:rPr>
          <w:rFonts w:ascii="Calibri" w:eastAsia="Arial Narrow" w:hAnsi="Calibri" w:cs="Calibri"/>
          <w:color w:val="000000"/>
          <w:sz w:val="20"/>
          <w:szCs w:val="20"/>
          <w:lang w:eastAsia="en-US"/>
        </w:rPr>
        <w:t xml:space="preserve"> sono obbligatori e dovranno essere posseduti, </w:t>
      </w:r>
      <w:r w:rsidRPr="00F70F36">
        <w:rPr>
          <w:rFonts w:ascii="Calibri" w:eastAsia="Arial Narrow" w:hAnsi="Calibri" w:cs="Calibri"/>
          <w:b/>
          <w:bCs/>
          <w:color w:val="000000"/>
          <w:sz w:val="20"/>
          <w:szCs w:val="20"/>
          <w:lang w:eastAsia="en-US"/>
        </w:rPr>
        <w:t>pena esclusione</w:t>
      </w:r>
      <w:r w:rsidRPr="00F70F36">
        <w:rPr>
          <w:rFonts w:ascii="Calibri" w:eastAsia="Arial Narrow" w:hAnsi="Calibri" w:cs="Calibri"/>
          <w:color w:val="000000"/>
          <w:sz w:val="20"/>
          <w:szCs w:val="20"/>
          <w:lang w:eastAsia="en-US"/>
        </w:rPr>
        <w:t xml:space="preserve">, alla </w:t>
      </w:r>
      <w:r w:rsidRPr="00F70F36">
        <w:rPr>
          <w:rFonts w:ascii="Calibri" w:eastAsia="Arial Narrow" w:hAnsi="Calibri" w:cs="Calibri"/>
          <w:b/>
          <w:color w:val="000000"/>
          <w:sz w:val="20"/>
          <w:szCs w:val="20"/>
          <w:lang w:eastAsia="en-US"/>
        </w:rPr>
        <w:t xml:space="preserve">data di </w:t>
      </w:r>
      <w:r w:rsidR="0043409F">
        <w:rPr>
          <w:rFonts w:ascii="Calibri" w:eastAsia="Arial Narrow" w:hAnsi="Calibri" w:cs="Calibri"/>
          <w:b/>
          <w:color w:val="000000"/>
          <w:sz w:val="20"/>
          <w:szCs w:val="20"/>
          <w:lang w:eastAsia="en-US"/>
        </w:rPr>
        <w:t>scadenza</w:t>
      </w:r>
      <w:r w:rsidRPr="00F70F36">
        <w:rPr>
          <w:rFonts w:ascii="Calibri" w:eastAsia="Arial Narrow" w:hAnsi="Calibri" w:cs="Calibri"/>
          <w:b/>
          <w:color w:val="000000"/>
          <w:sz w:val="20"/>
          <w:szCs w:val="20"/>
          <w:lang w:eastAsia="en-US"/>
        </w:rPr>
        <w:t xml:space="preserve"> </w:t>
      </w:r>
      <w:r w:rsidR="00137861">
        <w:rPr>
          <w:rFonts w:ascii="Calibri" w:eastAsia="Arial Narrow" w:hAnsi="Calibri" w:cs="Calibri"/>
          <w:b/>
          <w:color w:val="000000"/>
          <w:sz w:val="20"/>
          <w:szCs w:val="20"/>
          <w:lang w:eastAsia="en-US"/>
        </w:rPr>
        <w:t xml:space="preserve">prevista per la presentazione </w:t>
      </w:r>
      <w:r w:rsidRPr="00F70F36">
        <w:rPr>
          <w:rFonts w:ascii="Calibri" w:eastAsia="Arial Narrow" w:hAnsi="Calibri" w:cs="Calibri"/>
          <w:b/>
          <w:color w:val="000000"/>
          <w:sz w:val="20"/>
          <w:szCs w:val="20"/>
          <w:lang w:eastAsia="en-US"/>
        </w:rPr>
        <w:t>della domanda</w:t>
      </w:r>
      <w:r w:rsidR="002F64ED" w:rsidRPr="002F64ED">
        <w:rPr>
          <w:rFonts w:ascii="Calibri" w:eastAsia="Arial Narrow" w:hAnsi="Calibri" w:cs="Calibri"/>
          <w:color w:val="000000"/>
          <w:sz w:val="20"/>
          <w:szCs w:val="20"/>
          <w:lang w:eastAsia="en-US"/>
        </w:rPr>
        <w:t xml:space="preserve"> </w:t>
      </w:r>
      <w:r w:rsidR="002F64ED" w:rsidRPr="00F70F36">
        <w:rPr>
          <w:rFonts w:ascii="Calibri" w:eastAsia="Arial Narrow" w:hAnsi="Calibri" w:cs="Calibri"/>
          <w:color w:val="000000"/>
          <w:sz w:val="20"/>
          <w:szCs w:val="20"/>
          <w:lang w:eastAsia="en-US"/>
        </w:rPr>
        <w:t>e fino all</w:t>
      </w:r>
      <w:r w:rsidR="00AE1778">
        <w:rPr>
          <w:rFonts w:ascii="Calibri" w:eastAsia="Arial Narrow" w:hAnsi="Calibri" w:cs="Calibri"/>
          <w:color w:val="000000"/>
          <w:sz w:val="20"/>
          <w:szCs w:val="20"/>
          <w:lang w:eastAsia="en-US"/>
        </w:rPr>
        <w:t>a possibile assunzione</w:t>
      </w:r>
      <w:r w:rsidRPr="00F70F36">
        <w:rPr>
          <w:rFonts w:ascii="Calibri" w:eastAsia="Arial Narrow" w:hAnsi="Calibri" w:cs="Calibri"/>
          <w:color w:val="000000"/>
          <w:sz w:val="20"/>
          <w:szCs w:val="20"/>
          <w:lang w:eastAsia="en-US"/>
        </w:rPr>
        <w:t>:</w:t>
      </w:r>
    </w:p>
    <w:p w14:paraId="14520693" w14:textId="77777777" w:rsidR="00F70F36" w:rsidRPr="00F70F36" w:rsidRDefault="00F70F36" w:rsidP="001D4D9F">
      <w:pPr>
        <w:widowControl w:val="0"/>
        <w:numPr>
          <w:ilvl w:val="0"/>
          <w:numId w:val="22"/>
        </w:numPr>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essere cittadino italiano o di altro Stato membro dell’Unione Eur</w:t>
      </w:r>
      <w:r w:rsidR="00896809">
        <w:rPr>
          <w:rFonts w:ascii="Calibri" w:eastAsia="Arial Narrow" w:hAnsi="Calibri" w:cs="Calibri"/>
          <w:color w:val="000000"/>
          <w:sz w:val="20"/>
          <w:szCs w:val="20"/>
          <w:lang w:eastAsia="en-US"/>
        </w:rPr>
        <w:t>opea</w:t>
      </w:r>
      <w:r w:rsidR="00C36C3A">
        <w:rPr>
          <w:rFonts w:ascii="Calibri" w:eastAsia="Arial Narrow" w:hAnsi="Calibri" w:cs="Calibri"/>
          <w:color w:val="000000"/>
          <w:sz w:val="20"/>
          <w:szCs w:val="20"/>
          <w:lang w:eastAsia="en-US"/>
        </w:rPr>
        <w:t xml:space="preserve"> o </w:t>
      </w:r>
      <w:r w:rsidR="00C36C3A" w:rsidRPr="000A7151">
        <w:rPr>
          <w:rFonts w:ascii="Calibri" w:eastAsia="Arial Narrow" w:hAnsi="Calibri" w:cs="Calibri"/>
          <w:color w:val="000000"/>
          <w:sz w:val="20"/>
          <w:szCs w:val="20"/>
          <w:lang w:eastAsia="en-US"/>
        </w:rPr>
        <w:t>di uno Stato Extraeuropeo</w:t>
      </w:r>
      <w:r w:rsidRPr="000A7151">
        <w:rPr>
          <w:rFonts w:ascii="Calibri" w:eastAsia="Arial Narrow" w:hAnsi="Calibri" w:cs="Calibri"/>
          <w:color w:val="000000"/>
          <w:sz w:val="20"/>
          <w:szCs w:val="20"/>
          <w:lang w:eastAsia="en-US"/>
        </w:rPr>
        <w:t>;</w:t>
      </w:r>
      <w:r w:rsidRPr="00F70F36">
        <w:rPr>
          <w:rFonts w:ascii="Calibri" w:eastAsia="Arial Narrow" w:hAnsi="Calibri" w:cs="Calibri"/>
          <w:color w:val="000000"/>
          <w:sz w:val="20"/>
          <w:szCs w:val="20"/>
          <w:lang w:eastAsia="en-US"/>
        </w:rPr>
        <w:t xml:space="preserve">  </w:t>
      </w:r>
    </w:p>
    <w:p w14:paraId="29D2DF5D" w14:textId="4AF15993" w:rsidR="00F70F36" w:rsidRPr="00F70F36" w:rsidRDefault="007A6FF8"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7A6FF8">
        <w:rPr>
          <w:rFonts w:ascii="Calibri" w:eastAsia="Arial Narrow" w:hAnsi="Calibri" w:cs="Calibri"/>
          <w:color w:val="000000"/>
          <w:sz w:val="20"/>
          <w:szCs w:val="20"/>
          <w:lang w:eastAsia="en-US"/>
        </w:rPr>
        <w:t>età non inferiore ad anni 18 e non superiore a quella prevista dalle norme vigenti in materia di quiescenza</w:t>
      </w:r>
      <w:r w:rsidR="00F70F36" w:rsidRPr="00F70F36">
        <w:rPr>
          <w:rFonts w:ascii="Calibri" w:eastAsia="Arial Narrow" w:hAnsi="Calibri" w:cs="Calibri"/>
          <w:color w:val="000000"/>
          <w:sz w:val="20"/>
          <w:szCs w:val="20"/>
          <w:lang w:eastAsia="en-US"/>
        </w:rPr>
        <w:t>;</w:t>
      </w:r>
    </w:p>
    <w:p w14:paraId="19CFC1D6" w14:textId="77777777" w:rsidR="00F70F36" w:rsidRPr="00B75158"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B75158">
        <w:rPr>
          <w:rFonts w:ascii="Calibri" w:eastAsia="Arial Narrow" w:hAnsi="Calibri" w:cs="Calibri"/>
          <w:color w:val="000000"/>
          <w:sz w:val="20"/>
          <w:szCs w:val="20"/>
          <w:lang w:eastAsia="en-US"/>
        </w:rPr>
        <w:t>godere dei diritti civili e politici nello Stato di appartenenza;</w:t>
      </w:r>
    </w:p>
    <w:p w14:paraId="6D04FC9C" w14:textId="0AA5B507" w:rsidR="009A5865" w:rsidRPr="00B75158" w:rsidRDefault="009A5865"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B75158">
        <w:rPr>
          <w:rFonts w:ascii="Calibri" w:eastAsia="Arial Narrow" w:hAnsi="Calibri" w:cs="Calibri"/>
          <w:color w:val="000000"/>
          <w:sz w:val="20"/>
          <w:szCs w:val="20"/>
          <w:lang w:eastAsia="en-US"/>
        </w:rPr>
        <w:t xml:space="preserve">non aver riportato condanne penali che impediscono, ai sensi delle vigenti disposizioni in materia, la costituzione del rapporto di lavoro con Pubbliche Amministrazioni; ove il candidato risulti indagato, imputato o condannato per qualsiasi altro reato dovrà dichiararlo all’atto di candidatura nel rispetto del D.P.R. 445/2000. La società Sviluppo Turistico Lerici </w:t>
      </w:r>
      <w:proofErr w:type="spellStart"/>
      <w:r w:rsidRPr="00B75158">
        <w:rPr>
          <w:rFonts w:ascii="Calibri" w:eastAsia="Arial Narrow" w:hAnsi="Calibri" w:cs="Calibri"/>
          <w:color w:val="000000"/>
          <w:sz w:val="20"/>
          <w:szCs w:val="20"/>
          <w:lang w:eastAsia="en-US"/>
        </w:rPr>
        <w:t>Srl</w:t>
      </w:r>
      <w:proofErr w:type="spellEnd"/>
      <w:r w:rsidRPr="00B75158">
        <w:rPr>
          <w:rFonts w:ascii="Calibri" w:eastAsia="Arial Narrow" w:hAnsi="Calibri" w:cs="Calibri"/>
          <w:color w:val="000000"/>
          <w:sz w:val="20"/>
          <w:szCs w:val="20"/>
          <w:lang w:eastAsia="en-US"/>
        </w:rPr>
        <w:t xml:space="preserve"> si riserva di valutare, a proprio insindacabile giudizio, l’ammissibilità all’instaurazione del rapporto di lavoro di coloro che hanno riportato condanne penali o che hanno procedimenti penali in corso, alla luce del titolo del reato;</w:t>
      </w:r>
    </w:p>
    <w:p w14:paraId="7C0C1D86" w14:textId="77777777"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 xml:space="preserve">non essere sottoposto a misure che escludono, secondo le leggi vigenti, la costituzione del rapporto di lavoro con la </w:t>
      </w:r>
      <w:r w:rsidRPr="002E2C4F">
        <w:rPr>
          <w:rFonts w:ascii="Calibri" w:eastAsia="Arial Narrow" w:hAnsi="Calibri" w:cs="Calibri"/>
          <w:color w:val="000000"/>
          <w:sz w:val="20"/>
          <w:szCs w:val="20"/>
          <w:lang w:eastAsia="en-US"/>
        </w:rPr>
        <w:t>Pubblica Amministrazione</w:t>
      </w:r>
      <w:r w:rsidR="004C4397" w:rsidRPr="002E2C4F">
        <w:rPr>
          <w:rFonts w:ascii="Calibri" w:eastAsia="Arial Narrow" w:hAnsi="Calibri" w:cs="Calibri"/>
          <w:color w:val="000000"/>
          <w:sz w:val="20"/>
          <w:szCs w:val="20"/>
          <w:lang w:eastAsia="en-US"/>
        </w:rPr>
        <w:t xml:space="preserve"> o </w:t>
      </w:r>
      <w:r w:rsidR="00F062C7">
        <w:rPr>
          <w:rFonts w:ascii="Calibri" w:eastAsia="Arial Narrow" w:hAnsi="Calibri" w:cs="Calibri"/>
          <w:color w:val="000000"/>
          <w:sz w:val="20"/>
          <w:szCs w:val="20"/>
          <w:lang w:eastAsia="en-US"/>
        </w:rPr>
        <w:t xml:space="preserve">Società </w:t>
      </w:r>
      <w:r w:rsidR="004C4397" w:rsidRPr="002E2C4F">
        <w:rPr>
          <w:rFonts w:ascii="Calibri" w:eastAsia="Arial Narrow" w:hAnsi="Calibri" w:cs="Calibri"/>
          <w:color w:val="000000"/>
          <w:sz w:val="20"/>
          <w:szCs w:val="20"/>
          <w:lang w:eastAsia="en-US"/>
        </w:rPr>
        <w:t>P</w:t>
      </w:r>
      <w:r w:rsidR="00B57DAB" w:rsidRPr="002E2C4F">
        <w:rPr>
          <w:rFonts w:ascii="Calibri" w:eastAsia="Arial Narrow" w:hAnsi="Calibri" w:cs="Calibri"/>
          <w:color w:val="000000"/>
          <w:sz w:val="20"/>
          <w:szCs w:val="20"/>
          <w:lang w:eastAsia="en-US"/>
        </w:rPr>
        <w:t>artecipate</w:t>
      </w:r>
      <w:r w:rsidRPr="002E2C4F">
        <w:rPr>
          <w:rFonts w:ascii="Calibri" w:eastAsia="Arial Narrow" w:hAnsi="Calibri" w:cs="Calibri"/>
          <w:color w:val="000000"/>
          <w:sz w:val="20"/>
          <w:szCs w:val="20"/>
          <w:lang w:eastAsia="en-US"/>
        </w:rPr>
        <w:t>;</w:t>
      </w:r>
    </w:p>
    <w:p w14:paraId="77D5982F" w14:textId="2471F9B3"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 xml:space="preserve">non essere stato destituito o dispensato o licenziato dal servizio presso la Pubblica Amministrazione o </w:t>
      </w:r>
      <w:r w:rsidR="00B75158">
        <w:rPr>
          <w:rFonts w:ascii="Calibri" w:eastAsia="Arial Narrow" w:hAnsi="Calibri" w:cs="Calibri"/>
          <w:color w:val="000000"/>
          <w:sz w:val="20"/>
          <w:szCs w:val="20"/>
          <w:lang w:eastAsia="en-US"/>
        </w:rPr>
        <w:t>società p</w:t>
      </w:r>
      <w:r w:rsidRPr="00F70F36">
        <w:rPr>
          <w:rFonts w:ascii="Calibri" w:eastAsia="Arial Narrow" w:hAnsi="Calibri" w:cs="Calibri"/>
          <w:color w:val="000000"/>
          <w:sz w:val="20"/>
          <w:szCs w:val="20"/>
          <w:lang w:eastAsia="en-US"/>
        </w:rPr>
        <w:t>artecipate da Ente Pubblico per persistente insufficiente rendimento</w:t>
      </w:r>
      <w:r w:rsidR="00B75158">
        <w:rPr>
          <w:rFonts w:ascii="Calibri" w:eastAsia="Arial Narrow" w:hAnsi="Calibri" w:cs="Calibri"/>
          <w:color w:val="000000"/>
          <w:sz w:val="20"/>
          <w:szCs w:val="20"/>
          <w:lang w:eastAsia="en-US"/>
        </w:rPr>
        <w:t xml:space="preserve"> o </w:t>
      </w:r>
      <w:r w:rsidR="00B75158" w:rsidRPr="00F70F36">
        <w:rPr>
          <w:rFonts w:ascii="Calibri" w:eastAsia="Arial Narrow" w:hAnsi="Calibri" w:cs="Calibri"/>
          <w:color w:val="000000"/>
          <w:sz w:val="20"/>
          <w:szCs w:val="20"/>
          <w:lang w:eastAsia="en-US"/>
        </w:rPr>
        <w:t>per aver conseguito la nomina mediante la produzione di documenti falsi o viziati da invalidità non sanabile o per aver rilasciato false dichiarazioni sostitutive di atti o fatti</w:t>
      </w:r>
      <w:r w:rsidR="00B75158">
        <w:rPr>
          <w:rFonts w:ascii="Calibri" w:eastAsia="Arial Narrow" w:hAnsi="Calibri" w:cs="Calibri"/>
          <w:color w:val="000000"/>
          <w:sz w:val="20"/>
          <w:szCs w:val="20"/>
          <w:lang w:eastAsia="en-US"/>
        </w:rPr>
        <w:t>;</w:t>
      </w:r>
    </w:p>
    <w:p w14:paraId="1AD6CD94" w14:textId="77777777"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 xml:space="preserve">non essere coinvolto in alcun procedimento amministrativo o giudiziario previsto dal </w:t>
      </w:r>
      <w:proofErr w:type="spellStart"/>
      <w:r w:rsidRPr="00F70F36">
        <w:rPr>
          <w:rFonts w:ascii="Calibri" w:eastAsia="Arial Narrow" w:hAnsi="Calibri" w:cs="Calibri"/>
          <w:color w:val="000000"/>
          <w:sz w:val="20"/>
          <w:szCs w:val="20"/>
          <w:lang w:eastAsia="en-US"/>
        </w:rPr>
        <w:t>D.Lgs</w:t>
      </w:r>
      <w:proofErr w:type="spellEnd"/>
      <w:r w:rsidRPr="00F70F36">
        <w:rPr>
          <w:rFonts w:ascii="Calibri" w:eastAsia="Arial Narrow" w:hAnsi="Calibri" w:cs="Calibri"/>
          <w:color w:val="000000"/>
          <w:sz w:val="20"/>
          <w:szCs w:val="20"/>
          <w:lang w:eastAsia="en-US"/>
        </w:rPr>
        <w:t xml:space="preserve"> 231/01 e </w:t>
      </w:r>
      <w:proofErr w:type="spellStart"/>
      <w:r w:rsidRPr="00F70F36">
        <w:rPr>
          <w:rFonts w:ascii="Calibri" w:eastAsia="Arial Narrow" w:hAnsi="Calibri" w:cs="Calibri"/>
          <w:color w:val="000000"/>
          <w:sz w:val="20"/>
          <w:szCs w:val="20"/>
          <w:lang w:eastAsia="en-US"/>
        </w:rPr>
        <w:t>s.m.i.</w:t>
      </w:r>
      <w:proofErr w:type="spellEnd"/>
      <w:r w:rsidRPr="00F70F36">
        <w:rPr>
          <w:rFonts w:ascii="Calibri" w:eastAsia="Arial Narrow" w:hAnsi="Calibri" w:cs="Calibri"/>
          <w:color w:val="000000"/>
          <w:sz w:val="20"/>
          <w:szCs w:val="20"/>
          <w:lang w:eastAsia="en-US"/>
        </w:rPr>
        <w:t>;</w:t>
      </w:r>
    </w:p>
    <w:p w14:paraId="3D995B5E" w14:textId="0CD668F7" w:rsidR="00F70F36" w:rsidRPr="00B75158"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B75158">
        <w:rPr>
          <w:rFonts w:ascii="Calibri" w:eastAsia="Arial Narrow" w:hAnsi="Calibri" w:cs="Calibri"/>
          <w:color w:val="000000"/>
          <w:sz w:val="20"/>
          <w:szCs w:val="20"/>
          <w:lang w:eastAsia="en-US"/>
        </w:rPr>
        <w:t xml:space="preserve">non essere stato interdetto dalla Pubblica Amministrazione o </w:t>
      </w:r>
      <w:r w:rsidR="00946E6C" w:rsidRPr="00B75158">
        <w:rPr>
          <w:rFonts w:ascii="Calibri" w:eastAsia="Arial Narrow" w:hAnsi="Calibri" w:cs="Calibri"/>
          <w:color w:val="000000"/>
          <w:sz w:val="20"/>
          <w:szCs w:val="20"/>
          <w:lang w:eastAsia="en-US"/>
        </w:rPr>
        <w:t>Società p</w:t>
      </w:r>
      <w:r w:rsidRPr="00B75158">
        <w:rPr>
          <w:rFonts w:ascii="Calibri" w:eastAsia="Arial Narrow" w:hAnsi="Calibri" w:cs="Calibri"/>
          <w:color w:val="000000"/>
          <w:sz w:val="20"/>
          <w:szCs w:val="20"/>
          <w:lang w:eastAsia="en-US"/>
        </w:rPr>
        <w:t>artecipate da Ente Pubblico</w:t>
      </w:r>
      <w:r w:rsidR="008307C3" w:rsidRPr="00B75158">
        <w:rPr>
          <w:rFonts w:ascii="Calibri" w:eastAsia="Arial Narrow" w:hAnsi="Calibri" w:cs="Calibri"/>
          <w:color w:val="000000"/>
          <w:sz w:val="20"/>
          <w:szCs w:val="20"/>
          <w:lang w:eastAsia="en-US"/>
        </w:rPr>
        <w:t>;</w:t>
      </w:r>
    </w:p>
    <w:p w14:paraId="3F52EC41" w14:textId="77777777"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non e</w:t>
      </w:r>
      <w:r w:rsidR="002F64ED">
        <w:rPr>
          <w:rFonts w:ascii="Calibri" w:eastAsia="Arial Narrow" w:hAnsi="Calibri" w:cs="Calibri"/>
          <w:color w:val="000000"/>
          <w:sz w:val="20"/>
          <w:szCs w:val="20"/>
          <w:lang w:eastAsia="en-US"/>
        </w:rPr>
        <w:t>ssere stato licenziato da questa</w:t>
      </w:r>
      <w:r w:rsidRPr="00F70F36">
        <w:rPr>
          <w:rFonts w:ascii="Calibri" w:eastAsia="Arial Narrow" w:hAnsi="Calibri" w:cs="Calibri"/>
          <w:color w:val="000000"/>
          <w:sz w:val="20"/>
          <w:szCs w:val="20"/>
          <w:lang w:eastAsia="en-US"/>
        </w:rPr>
        <w:t xml:space="preserve"> </w:t>
      </w:r>
      <w:r w:rsidR="002F64ED">
        <w:rPr>
          <w:rFonts w:ascii="Calibri" w:eastAsia="Arial Narrow" w:hAnsi="Calibri" w:cs="Calibri"/>
          <w:color w:val="000000"/>
          <w:sz w:val="20"/>
          <w:szCs w:val="20"/>
          <w:lang w:eastAsia="en-US"/>
        </w:rPr>
        <w:t>Società</w:t>
      </w:r>
      <w:r w:rsidRPr="00F70F36">
        <w:rPr>
          <w:rFonts w:ascii="Calibri" w:eastAsia="Arial Narrow" w:hAnsi="Calibri" w:cs="Calibri"/>
          <w:color w:val="000000"/>
          <w:sz w:val="20"/>
          <w:szCs w:val="20"/>
          <w:lang w:eastAsia="en-US"/>
        </w:rPr>
        <w:t>, né da altre Pubbliche Amministrazioni o Partecipate da Ente Pubblico avente stesse funzioni e servizi o da altri datori di lavoro per motivi disciplinari o per giusta causa;</w:t>
      </w:r>
    </w:p>
    <w:p w14:paraId="6B3E61E9" w14:textId="77777777"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essere in posizione regolare nei riguardi degli obblighi di leva per i soggetti tenuti all’assolvimento di tale obbligo;</w:t>
      </w:r>
    </w:p>
    <w:p w14:paraId="533F21DA" w14:textId="56DA6A39" w:rsidR="00F70F36" w:rsidRPr="00F70F36" w:rsidRDefault="00F70F36" w:rsidP="001D4D9F">
      <w:pPr>
        <w:widowControl w:val="0"/>
        <w:numPr>
          <w:ilvl w:val="0"/>
          <w:numId w:val="22"/>
        </w:numPr>
        <w:tabs>
          <w:tab w:val="left" w:pos="827"/>
        </w:tabs>
        <w:spacing w:after="0" w:line="240" w:lineRule="auto"/>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possedere l’idoneità fisica specifica per le funzioni afferenti al profilo/figura professionale ricercato.</w:t>
      </w:r>
    </w:p>
    <w:p w14:paraId="38028BED" w14:textId="77777777" w:rsidR="00F70F36" w:rsidRDefault="00F70F36" w:rsidP="00F70F36">
      <w:pPr>
        <w:widowControl w:val="0"/>
        <w:tabs>
          <w:tab w:val="left" w:pos="827"/>
        </w:tabs>
        <w:spacing w:after="0" w:line="240" w:lineRule="auto"/>
        <w:ind w:left="720"/>
        <w:contextualSpacing/>
        <w:jc w:val="center"/>
        <w:rPr>
          <w:rFonts w:ascii="Calibri" w:eastAsia="Arial Narrow" w:hAnsi="Calibri" w:cs="Calibri"/>
          <w:b/>
          <w:bCs/>
          <w:color w:val="000000"/>
          <w:sz w:val="20"/>
          <w:szCs w:val="20"/>
          <w:lang w:eastAsia="en-US"/>
        </w:rPr>
      </w:pPr>
    </w:p>
    <w:p w14:paraId="54BED3DF" w14:textId="2695EE3A" w:rsidR="00F70F36" w:rsidRDefault="00F70F36" w:rsidP="00F70F36">
      <w:pPr>
        <w:widowControl w:val="0"/>
        <w:tabs>
          <w:tab w:val="left" w:pos="827"/>
        </w:tabs>
        <w:spacing w:after="0" w:line="240" w:lineRule="auto"/>
        <w:ind w:left="720"/>
        <w:contextualSpacing/>
        <w:jc w:val="center"/>
        <w:rPr>
          <w:rFonts w:ascii="Calibri" w:eastAsia="Arial Narrow" w:hAnsi="Calibri" w:cs="Calibri"/>
          <w:b/>
          <w:bCs/>
          <w:color w:val="000000"/>
          <w:sz w:val="20"/>
          <w:szCs w:val="20"/>
          <w:lang w:eastAsia="en-US"/>
        </w:rPr>
      </w:pPr>
      <w:r w:rsidRPr="00F70F36">
        <w:rPr>
          <w:rFonts w:ascii="Calibri" w:eastAsia="Arial Narrow" w:hAnsi="Calibri" w:cs="Calibri"/>
          <w:b/>
          <w:bCs/>
          <w:color w:val="000000"/>
          <w:sz w:val="20"/>
          <w:szCs w:val="20"/>
          <w:lang w:eastAsia="en-US"/>
        </w:rPr>
        <w:t>Art. 3 - Requisiti specifici e obbligatori di ammissione</w:t>
      </w:r>
      <w:r w:rsidR="00332EA0">
        <w:rPr>
          <w:rFonts w:ascii="Calibri" w:eastAsia="Arial Narrow" w:hAnsi="Calibri" w:cs="Calibri"/>
          <w:b/>
          <w:bCs/>
          <w:color w:val="000000"/>
          <w:sz w:val="20"/>
          <w:szCs w:val="20"/>
          <w:lang w:eastAsia="en-US"/>
        </w:rPr>
        <w:t xml:space="preserve"> e iter selettivo</w:t>
      </w:r>
    </w:p>
    <w:p w14:paraId="37D2E482" w14:textId="77777777" w:rsidR="002F64ED" w:rsidRPr="00F70F36" w:rsidRDefault="002F64ED" w:rsidP="00F70F36">
      <w:pPr>
        <w:widowControl w:val="0"/>
        <w:tabs>
          <w:tab w:val="left" w:pos="827"/>
        </w:tabs>
        <w:spacing w:after="0" w:line="240" w:lineRule="auto"/>
        <w:ind w:left="720"/>
        <w:contextualSpacing/>
        <w:jc w:val="center"/>
        <w:rPr>
          <w:rFonts w:ascii="Calibri" w:eastAsia="Arial Narrow" w:hAnsi="Calibri" w:cs="Calibri"/>
          <w:b/>
          <w:bCs/>
          <w:color w:val="000000"/>
          <w:sz w:val="20"/>
          <w:szCs w:val="20"/>
          <w:lang w:eastAsia="en-US"/>
        </w:rPr>
      </w:pPr>
    </w:p>
    <w:p w14:paraId="3095288B" w14:textId="77777777" w:rsidR="00F70F36" w:rsidRPr="00F70F36" w:rsidRDefault="00F70F36" w:rsidP="00F70F36">
      <w:pPr>
        <w:widowControl w:val="0"/>
        <w:spacing w:after="0" w:line="240" w:lineRule="auto"/>
        <w:ind w:left="32"/>
        <w:contextualSpacing/>
        <w:jc w:val="both"/>
        <w:rPr>
          <w:rFonts w:ascii="Calibri" w:eastAsia="Arial Narrow" w:hAnsi="Calibri" w:cs="Calibri"/>
          <w:color w:val="000000"/>
          <w:sz w:val="20"/>
          <w:szCs w:val="20"/>
          <w:lang w:eastAsia="en-US"/>
        </w:rPr>
      </w:pPr>
      <w:r w:rsidRPr="00F70F36">
        <w:rPr>
          <w:rFonts w:ascii="Calibri" w:eastAsia="Arial Narrow" w:hAnsi="Calibri" w:cs="Calibri"/>
          <w:color w:val="000000"/>
          <w:sz w:val="20"/>
          <w:szCs w:val="20"/>
          <w:lang w:eastAsia="en-US"/>
        </w:rPr>
        <w:t xml:space="preserve">Tutti i requisiti di carattere specifico richiesti per </w:t>
      </w:r>
      <w:r w:rsidR="00C36C3A">
        <w:rPr>
          <w:rFonts w:ascii="Calibri" w:eastAsia="Arial Narrow" w:hAnsi="Calibri" w:cs="Calibri"/>
          <w:color w:val="000000"/>
          <w:sz w:val="20"/>
          <w:szCs w:val="20"/>
          <w:lang w:eastAsia="en-US"/>
        </w:rPr>
        <w:t>la/il</w:t>
      </w:r>
      <w:r w:rsidRPr="00F70F36">
        <w:rPr>
          <w:rFonts w:ascii="Calibri" w:eastAsia="Arial Narrow" w:hAnsi="Calibri" w:cs="Calibri"/>
          <w:color w:val="000000"/>
          <w:sz w:val="20"/>
          <w:szCs w:val="20"/>
          <w:lang w:eastAsia="en-US"/>
        </w:rPr>
        <w:t xml:space="preserve"> </w:t>
      </w:r>
      <w:r w:rsidR="00C36C3A">
        <w:rPr>
          <w:rFonts w:ascii="Calibri" w:eastAsia="Arial Narrow" w:hAnsi="Calibri" w:cs="Calibri"/>
          <w:color w:val="000000"/>
          <w:sz w:val="20"/>
          <w:szCs w:val="20"/>
          <w:lang w:eastAsia="en-US"/>
        </w:rPr>
        <w:t>figura/</w:t>
      </w:r>
      <w:r w:rsidRPr="00F70F36">
        <w:rPr>
          <w:rFonts w:ascii="Calibri" w:eastAsia="Arial Narrow" w:hAnsi="Calibri" w:cs="Calibri"/>
          <w:color w:val="000000"/>
          <w:sz w:val="20"/>
          <w:szCs w:val="20"/>
          <w:lang w:eastAsia="en-US"/>
        </w:rPr>
        <w:t xml:space="preserve">profilo professionale sono obbligatori e dovranno essere posseduti, </w:t>
      </w:r>
      <w:r w:rsidRPr="00F70F36">
        <w:rPr>
          <w:rFonts w:ascii="Calibri" w:eastAsia="Arial Narrow" w:hAnsi="Calibri" w:cs="Calibri"/>
          <w:b/>
          <w:bCs/>
          <w:color w:val="000000"/>
          <w:sz w:val="20"/>
          <w:szCs w:val="20"/>
          <w:lang w:eastAsia="en-US"/>
        </w:rPr>
        <w:t>pena esclusione</w:t>
      </w:r>
      <w:r w:rsidRPr="00F70F36">
        <w:rPr>
          <w:rFonts w:ascii="Calibri" w:eastAsia="Arial Narrow" w:hAnsi="Calibri" w:cs="Calibri"/>
          <w:color w:val="000000"/>
          <w:sz w:val="20"/>
          <w:szCs w:val="20"/>
          <w:lang w:eastAsia="en-US"/>
        </w:rPr>
        <w:t xml:space="preserve">, alla </w:t>
      </w:r>
      <w:r w:rsidRPr="00F70F36">
        <w:rPr>
          <w:rFonts w:ascii="Calibri" w:eastAsia="Arial Narrow" w:hAnsi="Calibri" w:cs="Calibri"/>
          <w:b/>
          <w:color w:val="000000"/>
          <w:sz w:val="20"/>
          <w:szCs w:val="20"/>
          <w:lang w:eastAsia="en-US"/>
        </w:rPr>
        <w:t xml:space="preserve">data di </w:t>
      </w:r>
      <w:r w:rsidR="0043409F">
        <w:rPr>
          <w:rFonts w:ascii="Calibri" w:eastAsia="Arial Narrow" w:hAnsi="Calibri" w:cs="Calibri"/>
          <w:b/>
          <w:color w:val="000000"/>
          <w:sz w:val="20"/>
          <w:szCs w:val="20"/>
          <w:lang w:eastAsia="en-US"/>
        </w:rPr>
        <w:t>scadenza</w:t>
      </w:r>
      <w:r w:rsidR="00137861">
        <w:rPr>
          <w:rFonts w:ascii="Calibri" w:eastAsia="Arial Narrow" w:hAnsi="Calibri" w:cs="Calibri"/>
          <w:b/>
          <w:color w:val="000000"/>
          <w:sz w:val="20"/>
          <w:szCs w:val="20"/>
          <w:lang w:eastAsia="en-US"/>
        </w:rPr>
        <w:t xml:space="preserve"> prevista per la presentazione</w:t>
      </w:r>
      <w:r w:rsidRPr="00F70F36">
        <w:rPr>
          <w:rFonts w:ascii="Calibri" w:eastAsia="Arial Narrow" w:hAnsi="Calibri" w:cs="Calibri"/>
          <w:b/>
          <w:color w:val="000000"/>
          <w:sz w:val="20"/>
          <w:szCs w:val="20"/>
          <w:lang w:eastAsia="en-US"/>
        </w:rPr>
        <w:t xml:space="preserve"> della domanda</w:t>
      </w:r>
      <w:r w:rsidRPr="00F70F36">
        <w:rPr>
          <w:rFonts w:ascii="Calibri" w:eastAsia="Arial Narrow" w:hAnsi="Calibri" w:cs="Calibri"/>
          <w:color w:val="000000"/>
          <w:sz w:val="20"/>
          <w:szCs w:val="20"/>
          <w:lang w:eastAsia="en-US"/>
        </w:rPr>
        <w:t xml:space="preserve"> e fino all’eventuale </w:t>
      </w:r>
      <w:r w:rsidR="00C36C3A">
        <w:rPr>
          <w:rFonts w:ascii="Calibri" w:eastAsia="Arial Narrow" w:hAnsi="Calibri" w:cs="Calibri"/>
          <w:color w:val="000000"/>
          <w:sz w:val="20"/>
          <w:szCs w:val="20"/>
          <w:lang w:eastAsia="en-US"/>
        </w:rPr>
        <w:t>assunzione</w:t>
      </w:r>
      <w:r w:rsidRPr="00F70F36">
        <w:rPr>
          <w:rFonts w:ascii="Calibri" w:eastAsia="Arial Narrow" w:hAnsi="Calibri" w:cs="Calibri"/>
          <w:color w:val="000000"/>
          <w:sz w:val="20"/>
          <w:szCs w:val="20"/>
          <w:lang w:eastAsia="en-US"/>
        </w:rPr>
        <w:t xml:space="preserve">. </w:t>
      </w:r>
    </w:p>
    <w:p w14:paraId="654123C0" w14:textId="28DF0B02" w:rsidR="00F70F36" w:rsidRDefault="00F70F36" w:rsidP="00F70F36">
      <w:pPr>
        <w:spacing w:after="0" w:line="240" w:lineRule="auto"/>
        <w:ind w:left="32" w:right="102"/>
        <w:jc w:val="both"/>
        <w:rPr>
          <w:rFonts w:ascii="Calibri" w:eastAsia="Arial Narrow" w:hAnsi="Calibri" w:cs="Calibri"/>
          <w:b/>
          <w:color w:val="000000"/>
          <w:sz w:val="20"/>
          <w:szCs w:val="20"/>
          <w:u w:val="single"/>
        </w:rPr>
      </w:pPr>
      <w:r w:rsidRPr="00F70F36">
        <w:rPr>
          <w:rFonts w:ascii="Calibri" w:eastAsia="Arial Narrow" w:hAnsi="Calibri" w:cs="Calibri"/>
          <w:color w:val="000000"/>
          <w:sz w:val="20"/>
          <w:szCs w:val="20"/>
          <w:lang w:eastAsia="en-US"/>
        </w:rPr>
        <w:t xml:space="preserve">Tutti i requisiti saranno dichiarati e autocertificati </w:t>
      </w:r>
      <w:r w:rsidR="00C36C3A">
        <w:rPr>
          <w:rFonts w:ascii="Calibri" w:eastAsia="Arial Narrow" w:hAnsi="Calibri" w:cs="Calibri"/>
          <w:color w:val="000000"/>
          <w:sz w:val="20"/>
          <w:szCs w:val="20"/>
          <w:lang w:eastAsia="en-US"/>
        </w:rPr>
        <w:t xml:space="preserve">utilizzando l’apposita piattaforma online predisposta per il presente avviso </w:t>
      </w:r>
      <w:r w:rsidRPr="00F70F36">
        <w:rPr>
          <w:rFonts w:ascii="Calibri" w:eastAsia="Arial Narrow" w:hAnsi="Calibri" w:cs="Calibri"/>
          <w:color w:val="000000"/>
          <w:sz w:val="20"/>
          <w:szCs w:val="20"/>
          <w:lang w:eastAsia="en-US"/>
        </w:rPr>
        <w:t xml:space="preserve">sul sito internet </w:t>
      </w:r>
      <w:r w:rsidR="00B25E55" w:rsidRPr="008A54ED">
        <w:rPr>
          <w:rFonts w:ascii="Calibri" w:hAnsi="Calibri" w:cs="Calibri"/>
          <w:b/>
          <w:sz w:val="20"/>
          <w:szCs w:val="20"/>
        </w:rPr>
        <w:t xml:space="preserve">https://www.sviluppoturisticolerici.eu/it </w:t>
      </w:r>
      <w:r w:rsidR="00B25E55" w:rsidRPr="008A54ED">
        <w:rPr>
          <w:rFonts w:ascii="Calibri" w:eastAsia="Arial Narrow" w:hAnsi="Calibri" w:cs="Calibri"/>
          <w:b/>
          <w:bCs/>
          <w:sz w:val="20"/>
          <w:szCs w:val="20"/>
        </w:rPr>
        <w:t xml:space="preserve">nella sezione </w:t>
      </w:r>
      <w:r w:rsidR="00B25E55" w:rsidRPr="008A54ED">
        <w:rPr>
          <w:rFonts w:ascii="Calibri" w:eastAsia="Arial Narrow" w:hAnsi="Calibri" w:cs="Calibri"/>
          <w:b/>
          <w:color w:val="000000"/>
          <w:sz w:val="20"/>
          <w:szCs w:val="20"/>
          <w:u w:val="single"/>
        </w:rPr>
        <w:t>Amministrazione Trasparente/Bandi di Concorso</w:t>
      </w:r>
      <w:r w:rsidR="003C315B">
        <w:rPr>
          <w:rFonts w:ascii="Calibri" w:eastAsia="Arial Narrow" w:hAnsi="Calibri" w:cs="Calibri"/>
          <w:b/>
          <w:color w:val="000000"/>
          <w:sz w:val="20"/>
          <w:szCs w:val="20"/>
          <w:u w:val="single"/>
        </w:rPr>
        <w:t>.</w:t>
      </w:r>
    </w:p>
    <w:p w14:paraId="0FB625B8" w14:textId="407F986B" w:rsidR="0064065B" w:rsidRPr="0064065B" w:rsidRDefault="0064065B" w:rsidP="0064065B">
      <w:pPr>
        <w:widowControl w:val="0"/>
        <w:spacing w:after="0" w:line="240" w:lineRule="auto"/>
        <w:ind w:left="32"/>
        <w:contextualSpacing/>
        <w:jc w:val="both"/>
        <w:rPr>
          <w:rFonts w:ascii="Calibri" w:eastAsia="Arial Narrow" w:hAnsi="Calibri" w:cs="Calibri"/>
          <w:bCs/>
          <w:color w:val="000000"/>
          <w:sz w:val="20"/>
          <w:szCs w:val="20"/>
          <w:lang w:eastAsia="en-US"/>
        </w:rPr>
      </w:pPr>
      <w:r w:rsidRPr="0064065B">
        <w:rPr>
          <w:rFonts w:ascii="Calibri" w:eastAsia="Arial Narrow" w:hAnsi="Calibri" w:cs="Calibri"/>
          <w:bCs/>
          <w:color w:val="000000"/>
          <w:sz w:val="20"/>
          <w:szCs w:val="20"/>
          <w:lang w:eastAsia="en-US"/>
        </w:rPr>
        <w:t xml:space="preserve">I titoli aggiuntivi inerenti </w:t>
      </w:r>
      <w:proofErr w:type="gramStart"/>
      <w:r w:rsidRPr="0064065B">
        <w:rPr>
          <w:rFonts w:ascii="Calibri" w:eastAsia="Arial Narrow" w:hAnsi="Calibri" w:cs="Calibri"/>
          <w:bCs/>
          <w:color w:val="000000"/>
          <w:sz w:val="20"/>
          <w:szCs w:val="20"/>
          <w:lang w:eastAsia="en-US"/>
        </w:rPr>
        <w:t>il</w:t>
      </w:r>
      <w:proofErr w:type="gramEnd"/>
      <w:r w:rsidRPr="0064065B">
        <w:rPr>
          <w:rFonts w:ascii="Calibri" w:eastAsia="Arial Narrow" w:hAnsi="Calibri" w:cs="Calibri"/>
          <w:bCs/>
          <w:color w:val="000000"/>
          <w:sz w:val="20"/>
          <w:szCs w:val="20"/>
          <w:lang w:eastAsia="en-US"/>
        </w:rPr>
        <w:t xml:space="preserve"> servizio prestato nell’analoga mansione oggetto della presente </w:t>
      </w:r>
      <w:r w:rsidR="00A8144D">
        <w:rPr>
          <w:rFonts w:ascii="Calibri" w:eastAsia="Arial Narrow" w:hAnsi="Calibri" w:cs="Calibri"/>
          <w:bCs/>
          <w:color w:val="000000"/>
          <w:sz w:val="20"/>
          <w:szCs w:val="20"/>
          <w:lang w:eastAsia="en-US"/>
        </w:rPr>
        <w:t>selezione</w:t>
      </w:r>
      <w:r w:rsidRPr="0064065B">
        <w:rPr>
          <w:rFonts w:ascii="Calibri" w:eastAsia="Arial Narrow" w:hAnsi="Calibri" w:cs="Calibri"/>
          <w:bCs/>
          <w:color w:val="000000"/>
          <w:sz w:val="20"/>
          <w:szCs w:val="20"/>
          <w:lang w:eastAsia="en-US"/>
        </w:rPr>
        <w:t xml:space="preserve"> saranno valutati e conteggiati con i rispettivi punteggi (esplicitati nella seguente scheda) fino alla scadenza dei termini previsti per l’inoltro delle domande di </w:t>
      </w:r>
      <w:r w:rsidRPr="000A4FDA">
        <w:rPr>
          <w:rFonts w:ascii="Calibri" w:eastAsia="Arial Narrow" w:hAnsi="Calibri" w:cs="Calibri"/>
          <w:bCs/>
          <w:color w:val="000000"/>
          <w:sz w:val="20"/>
          <w:szCs w:val="20"/>
          <w:lang w:eastAsia="en-US"/>
        </w:rPr>
        <w:t>candidatura (</w:t>
      </w:r>
      <w:r w:rsidR="002007F6" w:rsidRPr="000A4FDA">
        <w:rPr>
          <w:rFonts w:ascii="Calibri" w:eastAsia="Arial Narrow" w:hAnsi="Calibri" w:cs="Calibri"/>
          <w:bCs/>
          <w:color w:val="000000"/>
          <w:sz w:val="20"/>
          <w:szCs w:val="20"/>
          <w:lang w:eastAsia="en-US"/>
        </w:rPr>
        <w:t>14</w:t>
      </w:r>
      <w:r w:rsidRPr="000A4FDA">
        <w:rPr>
          <w:rFonts w:ascii="Calibri" w:eastAsia="Arial Narrow" w:hAnsi="Calibri" w:cs="Calibri"/>
          <w:bCs/>
          <w:color w:val="000000"/>
          <w:sz w:val="20"/>
          <w:szCs w:val="20"/>
          <w:lang w:eastAsia="en-US"/>
        </w:rPr>
        <w:t>/</w:t>
      </w:r>
      <w:r w:rsidR="002007F6" w:rsidRPr="000A4FDA">
        <w:rPr>
          <w:rFonts w:ascii="Calibri" w:eastAsia="Arial Narrow" w:hAnsi="Calibri" w:cs="Calibri"/>
          <w:bCs/>
          <w:color w:val="000000"/>
          <w:sz w:val="20"/>
          <w:szCs w:val="20"/>
          <w:lang w:eastAsia="en-US"/>
        </w:rPr>
        <w:t>10</w:t>
      </w:r>
      <w:r w:rsidRPr="000A4FDA">
        <w:rPr>
          <w:rFonts w:ascii="Calibri" w:eastAsia="Arial Narrow" w:hAnsi="Calibri" w:cs="Calibri"/>
          <w:bCs/>
          <w:color w:val="000000"/>
          <w:sz w:val="20"/>
          <w:szCs w:val="20"/>
          <w:lang w:eastAsia="en-US"/>
        </w:rPr>
        <w:t>/2022).</w:t>
      </w:r>
    </w:p>
    <w:p w14:paraId="0F0572FD" w14:textId="77777777" w:rsidR="00F70F36" w:rsidRPr="00F70F36" w:rsidRDefault="00F70F36" w:rsidP="00F70F36">
      <w:pPr>
        <w:widowControl w:val="0"/>
        <w:spacing w:after="0" w:line="240" w:lineRule="auto"/>
        <w:ind w:left="32"/>
        <w:contextualSpacing/>
        <w:jc w:val="both"/>
        <w:rPr>
          <w:rFonts w:ascii="Calibri" w:eastAsia="Arial Narrow" w:hAnsi="Calibri" w:cs="Calibri"/>
          <w:bCs/>
          <w:color w:val="000000"/>
          <w:sz w:val="20"/>
          <w:szCs w:val="20"/>
          <w:lang w:eastAsia="en-US"/>
        </w:rPr>
      </w:pPr>
      <w:r w:rsidRPr="00F70F36">
        <w:rPr>
          <w:rFonts w:ascii="Calibri" w:eastAsia="Arial Narrow" w:hAnsi="Calibri" w:cs="Calibri"/>
          <w:bCs/>
          <w:color w:val="000000"/>
          <w:sz w:val="20"/>
          <w:szCs w:val="20"/>
          <w:lang w:eastAsia="en-US"/>
        </w:rPr>
        <w:lastRenderedPageBreak/>
        <w:t>L</w:t>
      </w:r>
      <w:r w:rsidR="00B25E55">
        <w:rPr>
          <w:rFonts w:ascii="Calibri" w:eastAsia="Arial Narrow" w:hAnsi="Calibri" w:cs="Calibri"/>
          <w:bCs/>
          <w:color w:val="000000"/>
          <w:sz w:val="20"/>
          <w:szCs w:val="20"/>
          <w:lang w:eastAsia="en-US"/>
        </w:rPr>
        <w:t>a Società</w:t>
      </w:r>
      <w:r w:rsidRPr="00F70F36">
        <w:rPr>
          <w:rFonts w:ascii="Calibri" w:eastAsia="Arial Narrow" w:hAnsi="Calibri" w:cs="Calibri"/>
          <w:bCs/>
          <w:color w:val="000000"/>
          <w:sz w:val="20"/>
          <w:szCs w:val="20"/>
          <w:lang w:eastAsia="en-US"/>
        </w:rPr>
        <w:t xml:space="preserve"> si riserva di verificare la veridicità delle dichiarazioni rese dal candidato. Qualora la verifica accertasse la falsità del contenuto delle dichiarazioni rese dal candidato, lo stesso sarà escluso dalla selezione, fermo restando le sanzioni penali previste dall'art. 76 del DPR n. 445/2000. </w:t>
      </w:r>
    </w:p>
    <w:p w14:paraId="5F191F83" w14:textId="77777777" w:rsidR="00F70F36" w:rsidRPr="00F70F36" w:rsidRDefault="00F70F36" w:rsidP="00F70F36">
      <w:pPr>
        <w:widowControl w:val="0"/>
        <w:spacing w:after="0" w:line="240" w:lineRule="auto"/>
        <w:ind w:left="32"/>
        <w:contextualSpacing/>
        <w:jc w:val="both"/>
        <w:rPr>
          <w:rFonts w:ascii="Calibri" w:eastAsia="Arial Narrow" w:hAnsi="Calibri" w:cs="Calibri"/>
          <w:color w:val="000000"/>
          <w:sz w:val="20"/>
          <w:szCs w:val="20"/>
          <w:lang w:eastAsia="en-US"/>
        </w:rPr>
      </w:pPr>
    </w:p>
    <w:p w14:paraId="61DAC8FE" w14:textId="77777777" w:rsidR="00F70F36" w:rsidRDefault="00F70F36" w:rsidP="00F70F36">
      <w:pPr>
        <w:spacing w:after="0" w:line="240" w:lineRule="auto"/>
        <w:jc w:val="both"/>
        <w:rPr>
          <w:rFonts w:ascii="Calibri" w:eastAsia="Arial Narrow" w:hAnsi="Calibri" w:cs="Calibri"/>
          <w:sz w:val="20"/>
          <w:szCs w:val="20"/>
        </w:rPr>
      </w:pPr>
    </w:p>
    <w:p w14:paraId="215DA166" w14:textId="77777777" w:rsidR="00CC2D7C" w:rsidRPr="00F70F36" w:rsidRDefault="00CC2D7C" w:rsidP="00F70F36">
      <w:pPr>
        <w:spacing w:after="0" w:line="240" w:lineRule="auto"/>
        <w:jc w:val="both"/>
        <w:rPr>
          <w:rFonts w:ascii="Calibri" w:eastAsia="Arial Narrow" w:hAnsi="Calibri" w:cs="Calibri"/>
          <w:sz w:val="20"/>
          <w:szCs w:val="20"/>
        </w:rPr>
      </w:pPr>
    </w:p>
    <w:tbl>
      <w:tblPr>
        <w:tblpPr w:leftFromText="141" w:rightFromText="141" w:vertAnchor="text" w:horzAnchor="margin" w:tblpY="56"/>
        <w:tblW w:w="10627" w:type="dxa"/>
        <w:tblLayout w:type="fixed"/>
        <w:tblCellMar>
          <w:left w:w="70" w:type="dxa"/>
          <w:right w:w="70" w:type="dxa"/>
        </w:tblCellMar>
        <w:tblLook w:val="0000" w:firstRow="0" w:lastRow="0" w:firstColumn="0" w:lastColumn="0" w:noHBand="0" w:noVBand="0"/>
      </w:tblPr>
      <w:tblGrid>
        <w:gridCol w:w="2830"/>
        <w:gridCol w:w="7797"/>
      </w:tblGrid>
      <w:tr w:rsidR="00F70F36" w:rsidRPr="00B25E55" w14:paraId="01DEA789" w14:textId="77777777" w:rsidTr="006E776B">
        <w:trPr>
          <w:cantSplit/>
          <w:trHeight w:val="441"/>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599D4" w14:textId="4E02F521" w:rsidR="00CC2D7C" w:rsidRPr="00CC2D7C" w:rsidRDefault="00CC2D7C" w:rsidP="00CC2D7C">
            <w:pPr>
              <w:widowControl w:val="0"/>
              <w:suppressAutoHyphens/>
              <w:spacing w:after="0" w:line="240" w:lineRule="auto"/>
              <w:jc w:val="center"/>
              <w:rPr>
                <w:rFonts w:ascii="Calibri" w:eastAsia="Times New Roman" w:hAnsi="Calibri" w:cs="Calibri"/>
                <w:b/>
                <w:bCs/>
                <w:sz w:val="20"/>
                <w:szCs w:val="20"/>
                <w:lang w:bidi="hi-IN"/>
              </w:rPr>
            </w:pPr>
            <w:r w:rsidRPr="00CC2D7C">
              <w:rPr>
                <w:rFonts w:ascii="Calibri" w:eastAsia="Times New Roman" w:hAnsi="Calibri" w:cs="Calibri"/>
                <w:b/>
                <w:bCs/>
                <w:sz w:val="20"/>
                <w:szCs w:val="20"/>
                <w:lang w:bidi="hi-IN"/>
              </w:rPr>
              <w:t xml:space="preserve">Ormeggiatore </w:t>
            </w:r>
          </w:p>
          <w:p w14:paraId="11EB1057" w14:textId="77777777" w:rsidR="00F70F36" w:rsidRPr="00B25E55" w:rsidRDefault="00F70F36" w:rsidP="00F70F36">
            <w:pPr>
              <w:widowControl w:val="0"/>
              <w:suppressAutoHyphens/>
              <w:spacing w:after="0" w:line="240" w:lineRule="auto"/>
              <w:jc w:val="center"/>
              <w:rPr>
                <w:rFonts w:ascii="Calibri" w:eastAsia="Times New Roman" w:hAnsi="Calibri" w:cs="Calibri"/>
                <w:b/>
                <w:bCs/>
                <w:color w:val="000000"/>
                <w:sz w:val="20"/>
                <w:szCs w:val="20"/>
                <w:lang w:bidi="hi-IN"/>
              </w:rPr>
            </w:pPr>
          </w:p>
        </w:tc>
      </w:tr>
      <w:tr w:rsidR="00F70F36" w:rsidRPr="00B25E55" w14:paraId="567CD6C4" w14:textId="77777777" w:rsidTr="006E776B">
        <w:trPr>
          <w:cantSplit/>
          <w:trHeight w:val="441"/>
        </w:trPr>
        <w:tc>
          <w:tcPr>
            <w:tcW w:w="10627" w:type="dxa"/>
            <w:gridSpan w:val="2"/>
            <w:tcBorders>
              <w:left w:val="single" w:sz="4" w:space="0" w:color="000000"/>
              <w:bottom w:val="single" w:sz="4" w:space="0" w:color="000000"/>
              <w:right w:val="single" w:sz="4" w:space="0" w:color="000000"/>
            </w:tcBorders>
            <w:shd w:val="clear" w:color="auto" w:fill="auto"/>
            <w:vAlign w:val="center"/>
          </w:tcPr>
          <w:p w14:paraId="55CDE2A6" w14:textId="77777777" w:rsidR="00F70F36" w:rsidRPr="00B25E55" w:rsidRDefault="00F70F36" w:rsidP="00F70F36">
            <w:pPr>
              <w:suppressAutoHyphens/>
              <w:spacing w:after="0" w:line="240" w:lineRule="auto"/>
              <w:jc w:val="center"/>
              <w:rPr>
                <w:rFonts w:ascii="Calibri" w:eastAsia="Times New Roman" w:hAnsi="Calibri" w:cs="Calibri"/>
                <w:b/>
                <w:sz w:val="20"/>
                <w:szCs w:val="20"/>
              </w:rPr>
            </w:pPr>
            <w:r w:rsidRPr="00B25E55">
              <w:rPr>
                <w:rFonts w:ascii="Calibri" w:eastAsia="Times New Roman" w:hAnsi="Calibri" w:cs="Calibri"/>
                <w:b/>
                <w:bCs/>
                <w:sz w:val="20"/>
                <w:szCs w:val="20"/>
              </w:rPr>
              <w:t>Requisiti specifici obbligatori di ammissione</w:t>
            </w:r>
            <w:r w:rsidR="003C315B">
              <w:rPr>
                <w:rFonts w:ascii="Calibri" w:eastAsia="Times New Roman" w:hAnsi="Calibri" w:cs="Calibri"/>
                <w:b/>
                <w:bCs/>
                <w:sz w:val="20"/>
                <w:szCs w:val="20"/>
              </w:rPr>
              <w:t xml:space="preserve"> e iter selettivo</w:t>
            </w:r>
          </w:p>
        </w:tc>
      </w:tr>
      <w:tr w:rsidR="00F70F36" w:rsidRPr="00B25E55" w14:paraId="2C9FF121" w14:textId="77777777" w:rsidTr="006E776B">
        <w:trPr>
          <w:cantSplit/>
          <w:trHeight w:val="441"/>
        </w:trPr>
        <w:tc>
          <w:tcPr>
            <w:tcW w:w="2830" w:type="dxa"/>
            <w:tcBorders>
              <w:left w:val="single" w:sz="4" w:space="0" w:color="000000"/>
              <w:bottom w:val="single" w:sz="4" w:space="0" w:color="000000"/>
            </w:tcBorders>
            <w:shd w:val="clear" w:color="auto" w:fill="auto"/>
            <w:vAlign w:val="center"/>
          </w:tcPr>
          <w:p w14:paraId="0E481398" w14:textId="2F160C6A" w:rsidR="00F70F36" w:rsidRDefault="008A04F5" w:rsidP="00F70F36">
            <w:pPr>
              <w:widowControl w:val="0"/>
              <w:suppressAutoHyphens/>
              <w:spacing w:after="0" w:line="240" w:lineRule="auto"/>
              <w:jc w:val="center"/>
              <w:rPr>
                <w:rFonts w:ascii="Calibri" w:eastAsia="SimSun" w:hAnsi="Calibri" w:cs="Calibri"/>
                <w:b/>
                <w:bCs/>
                <w:color w:val="000000"/>
                <w:sz w:val="20"/>
                <w:szCs w:val="20"/>
                <w:lang w:bidi="hi-IN"/>
              </w:rPr>
            </w:pPr>
            <w:r>
              <w:rPr>
                <w:rFonts w:ascii="Calibri" w:eastAsia="SimSun" w:hAnsi="Calibri" w:cs="Calibri"/>
                <w:b/>
                <w:bCs/>
                <w:color w:val="000000"/>
                <w:sz w:val="20"/>
                <w:szCs w:val="20"/>
                <w:lang w:bidi="hi-IN"/>
              </w:rPr>
              <w:t>Requisiti</w:t>
            </w:r>
            <w:r w:rsidR="00B36DC0">
              <w:rPr>
                <w:rFonts w:ascii="Calibri" w:eastAsia="SimSun" w:hAnsi="Calibri" w:cs="Calibri"/>
                <w:b/>
                <w:bCs/>
                <w:color w:val="000000"/>
                <w:sz w:val="20"/>
                <w:szCs w:val="20"/>
                <w:lang w:bidi="hi-IN"/>
              </w:rPr>
              <w:t xml:space="preserve"> </w:t>
            </w:r>
            <w:r w:rsidR="00016378">
              <w:rPr>
                <w:rFonts w:ascii="Calibri" w:eastAsia="SimSun" w:hAnsi="Calibri" w:cs="Calibri"/>
                <w:b/>
                <w:bCs/>
                <w:color w:val="000000"/>
                <w:sz w:val="20"/>
                <w:szCs w:val="20"/>
                <w:lang w:bidi="hi-IN"/>
              </w:rPr>
              <w:t xml:space="preserve">specifici </w:t>
            </w:r>
            <w:r w:rsidR="00B36DC0">
              <w:rPr>
                <w:rFonts w:ascii="Calibri" w:eastAsia="SimSun" w:hAnsi="Calibri" w:cs="Calibri"/>
                <w:b/>
                <w:bCs/>
                <w:color w:val="000000"/>
                <w:sz w:val="20"/>
                <w:szCs w:val="20"/>
                <w:lang w:bidi="hi-IN"/>
              </w:rPr>
              <w:t>obbligatori</w:t>
            </w:r>
          </w:p>
          <w:p w14:paraId="7E246164" w14:textId="77777777" w:rsidR="008A04F5" w:rsidRPr="00B25E55" w:rsidRDefault="008A04F5" w:rsidP="00F70F36">
            <w:pPr>
              <w:widowControl w:val="0"/>
              <w:suppressAutoHyphens/>
              <w:spacing w:after="0" w:line="240" w:lineRule="auto"/>
              <w:jc w:val="center"/>
              <w:rPr>
                <w:rFonts w:ascii="Calibri" w:eastAsia="SimSun" w:hAnsi="Calibri" w:cs="Calibri"/>
                <w:color w:val="000000"/>
                <w:sz w:val="20"/>
                <w:szCs w:val="20"/>
                <w:lang w:bidi="hi-IN"/>
              </w:rPr>
            </w:pPr>
            <w:r>
              <w:rPr>
                <w:rFonts w:ascii="Calibri" w:eastAsia="SimSun" w:hAnsi="Calibri" w:cs="Calibri"/>
                <w:b/>
                <w:bCs/>
                <w:color w:val="000000"/>
                <w:sz w:val="20"/>
                <w:szCs w:val="20"/>
                <w:lang w:bidi="hi-IN"/>
              </w:rPr>
              <w:t>(pena esclusione)</w:t>
            </w:r>
          </w:p>
        </w:tc>
        <w:tc>
          <w:tcPr>
            <w:tcW w:w="7797" w:type="dxa"/>
            <w:tcBorders>
              <w:left w:val="single" w:sz="4" w:space="0" w:color="000000"/>
              <w:bottom w:val="single" w:sz="4" w:space="0" w:color="000000"/>
              <w:right w:val="single" w:sz="4" w:space="0" w:color="000000"/>
            </w:tcBorders>
            <w:shd w:val="clear" w:color="auto" w:fill="auto"/>
          </w:tcPr>
          <w:p w14:paraId="54B93BDA" w14:textId="77777777" w:rsidR="00F70F36" w:rsidRPr="00B25E55" w:rsidRDefault="00F70F36" w:rsidP="001D4D9F">
            <w:pPr>
              <w:numPr>
                <w:ilvl w:val="1"/>
                <w:numId w:val="5"/>
              </w:numPr>
              <w:spacing w:after="5" w:line="247" w:lineRule="auto"/>
              <w:ind w:left="360" w:firstLine="0"/>
              <w:jc w:val="both"/>
              <w:rPr>
                <w:rFonts w:ascii="Calibri" w:eastAsia="SimSun" w:hAnsi="Calibri" w:cs="Calibri"/>
                <w:color w:val="000000"/>
                <w:sz w:val="20"/>
                <w:szCs w:val="20"/>
                <w:lang w:bidi="hi-IN"/>
              </w:rPr>
            </w:pPr>
            <w:r w:rsidRPr="00B25E55">
              <w:rPr>
                <w:rFonts w:ascii="Calibri" w:eastAsia="SimSun" w:hAnsi="Calibri" w:cs="Calibri"/>
                <w:color w:val="000000"/>
                <w:sz w:val="20"/>
                <w:szCs w:val="20"/>
                <w:lang w:bidi="hi-IN"/>
              </w:rPr>
              <w:t xml:space="preserve">Diploma di istruzione di scuola secondaria </w:t>
            </w:r>
            <w:r w:rsidR="008A04F5">
              <w:rPr>
                <w:rFonts w:ascii="Calibri" w:eastAsia="SimSun" w:hAnsi="Calibri" w:cs="Calibri"/>
                <w:color w:val="000000"/>
                <w:sz w:val="20"/>
                <w:szCs w:val="20"/>
                <w:lang w:bidi="hi-IN"/>
              </w:rPr>
              <w:t>di</w:t>
            </w:r>
            <w:r w:rsidR="008A04F5" w:rsidRPr="008A04F5">
              <w:rPr>
                <w:rFonts w:ascii="Calibri" w:eastAsia="SimSun" w:hAnsi="Calibri" w:cs="Calibri"/>
                <w:color w:val="000000"/>
                <w:sz w:val="20"/>
                <w:szCs w:val="20"/>
                <w:lang w:bidi="hi-IN"/>
              </w:rPr>
              <w:t xml:space="preserve"> </w:t>
            </w:r>
            <w:proofErr w:type="gramStart"/>
            <w:r w:rsidR="008A04F5" w:rsidRPr="008A04F5">
              <w:rPr>
                <w:rFonts w:ascii="Calibri" w:eastAsia="SimSun" w:hAnsi="Calibri" w:cs="Calibri"/>
                <w:color w:val="000000"/>
                <w:sz w:val="20"/>
                <w:szCs w:val="20"/>
                <w:lang w:bidi="hi-IN"/>
              </w:rPr>
              <w:t>1°</w:t>
            </w:r>
            <w:proofErr w:type="gramEnd"/>
            <w:r w:rsidR="008A04F5" w:rsidRPr="008A04F5">
              <w:rPr>
                <w:rFonts w:ascii="Calibri" w:eastAsia="SimSun" w:hAnsi="Calibri" w:cs="Calibri"/>
                <w:color w:val="000000"/>
                <w:sz w:val="20"/>
                <w:szCs w:val="20"/>
                <w:lang w:bidi="hi-IN"/>
              </w:rPr>
              <w:t xml:space="preserve"> grado (ex scuola media)</w:t>
            </w:r>
            <w:r w:rsidR="00D019C6">
              <w:rPr>
                <w:rFonts w:ascii="Calibri" w:eastAsia="SimSun" w:hAnsi="Calibri" w:cs="Calibri"/>
                <w:color w:val="000000"/>
                <w:sz w:val="20"/>
                <w:szCs w:val="20"/>
                <w:lang w:bidi="hi-IN"/>
              </w:rPr>
              <w:t>;</w:t>
            </w:r>
          </w:p>
          <w:p w14:paraId="613A0438" w14:textId="797B554C" w:rsidR="00D918C5" w:rsidRDefault="00D50390" w:rsidP="00D918C5">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Pr>
                <w:rFonts w:ascii="Calibri" w:eastAsia="SimSun" w:hAnsi="Calibri" w:cs="Calibri"/>
                <w:color w:val="000000"/>
                <w:sz w:val="20"/>
                <w:szCs w:val="20"/>
                <w:lang w:bidi="hi-IN"/>
              </w:rPr>
              <w:t>p</w:t>
            </w:r>
            <w:r w:rsidR="00B37B37" w:rsidRPr="00452937">
              <w:rPr>
                <w:rFonts w:ascii="Calibri" w:eastAsia="SimSun" w:hAnsi="Calibri" w:cs="Calibri"/>
                <w:color w:val="000000"/>
                <w:sz w:val="20"/>
                <w:szCs w:val="20"/>
                <w:lang w:bidi="hi-IN"/>
              </w:rPr>
              <w:t>atente di guida di categoria B in corso di validità</w:t>
            </w:r>
            <w:r w:rsidR="00D019C6">
              <w:rPr>
                <w:rFonts w:ascii="Calibri" w:eastAsia="SimSun" w:hAnsi="Calibri" w:cs="Calibri"/>
                <w:color w:val="000000"/>
                <w:sz w:val="20"/>
                <w:szCs w:val="20"/>
                <w:lang w:bidi="hi-IN"/>
              </w:rPr>
              <w:t>;</w:t>
            </w:r>
          </w:p>
          <w:p w14:paraId="0B843E5F" w14:textId="6B597C6E" w:rsidR="00080CC8" w:rsidRDefault="00080CC8" w:rsidP="00D918C5">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sidRPr="008D3B56">
              <w:rPr>
                <w:rFonts w:ascii="Calibri" w:eastAsia="SimSun" w:hAnsi="Calibri" w:cs="Calibri"/>
                <w:color w:val="000000"/>
                <w:sz w:val="20"/>
                <w:szCs w:val="20"/>
                <w:lang w:bidi="hi-IN"/>
              </w:rPr>
              <w:t>esperienza professionale nel ruolo oggetto d</w:t>
            </w:r>
            <w:r>
              <w:rPr>
                <w:rFonts w:ascii="Calibri" w:eastAsia="SimSun" w:hAnsi="Calibri" w:cs="Calibri"/>
                <w:color w:val="000000"/>
                <w:sz w:val="20"/>
                <w:szCs w:val="20"/>
                <w:lang w:bidi="hi-IN"/>
              </w:rPr>
              <w:t>ella presente selezione (ormeggiatore)</w:t>
            </w:r>
            <w:r w:rsidRPr="008D3B56">
              <w:rPr>
                <w:rFonts w:ascii="Calibri" w:eastAsia="SimSun" w:hAnsi="Calibri" w:cs="Calibri"/>
                <w:color w:val="000000"/>
                <w:sz w:val="20"/>
                <w:szCs w:val="20"/>
                <w:lang w:bidi="hi-IN"/>
              </w:rPr>
              <w:t xml:space="preserve"> </w:t>
            </w:r>
            <w:r w:rsidRPr="00EB242E">
              <w:rPr>
                <w:rFonts w:ascii="Calibri" w:eastAsia="SimSun" w:hAnsi="Calibri" w:cs="Calibri"/>
                <w:color w:val="000000"/>
                <w:sz w:val="20"/>
                <w:szCs w:val="20"/>
                <w:lang w:bidi="hi-IN"/>
              </w:rPr>
              <w:t xml:space="preserve">per almeno </w:t>
            </w:r>
            <w:proofErr w:type="gramStart"/>
            <w:r w:rsidRPr="00EB242E">
              <w:rPr>
                <w:rFonts w:ascii="Calibri" w:eastAsia="SimSun" w:hAnsi="Calibri" w:cs="Calibri"/>
                <w:color w:val="000000"/>
                <w:sz w:val="20"/>
                <w:szCs w:val="20"/>
                <w:lang w:bidi="hi-IN"/>
              </w:rPr>
              <w:t>6</w:t>
            </w:r>
            <w:proofErr w:type="gramEnd"/>
            <w:r w:rsidRPr="00EB242E">
              <w:rPr>
                <w:rFonts w:ascii="Calibri" w:eastAsia="SimSun" w:hAnsi="Calibri" w:cs="Calibri"/>
                <w:color w:val="000000"/>
                <w:sz w:val="20"/>
                <w:szCs w:val="20"/>
                <w:lang w:bidi="hi-IN"/>
              </w:rPr>
              <w:t xml:space="preserve"> mesi (anche frazionati in più periodi)</w:t>
            </w:r>
          </w:p>
          <w:p w14:paraId="760E8678" w14:textId="09109BE9" w:rsidR="00016378" w:rsidRPr="00016378" w:rsidRDefault="00016378" w:rsidP="00016378">
            <w:pPr>
              <w:widowControl w:val="0"/>
              <w:suppressAutoHyphens/>
              <w:spacing w:after="0" w:line="240" w:lineRule="auto"/>
              <w:ind w:left="360"/>
              <w:jc w:val="both"/>
              <w:rPr>
                <w:rFonts w:ascii="Calibri" w:eastAsia="SimSun" w:hAnsi="Calibri" w:cs="Calibri"/>
                <w:color w:val="000000"/>
                <w:sz w:val="20"/>
                <w:szCs w:val="20"/>
                <w:lang w:bidi="hi-IN"/>
              </w:rPr>
            </w:pPr>
            <w:r w:rsidRPr="00016378">
              <w:rPr>
                <w:rFonts w:ascii="Calibri" w:eastAsia="Arial Narrow" w:hAnsi="Calibri" w:cs="Calibri"/>
                <w:sz w:val="20"/>
                <w:szCs w:val="20"/>
              </w:rPr>
              <w:t>Non saranno ritenute valide le esperienze maturate con tirocini, stage, borse lavoro.</w:t>
            </w:r>
          </w:p>
          <w:p w14:paraId="1B49B76D" w14:textId="77777777" w:rsidR="00016378" w:rsidRPr="006047D2" w:rsidRDefault="00016378" w:rsidP="00016378">
            <w:pPr>
              <w:widowControl w:val="0"/>
              <w:suppressAutoHyphens/>
              <w:spacing w:after="0" w:line="240" w:lineRule="auto"/>
              <w:ind w:left="360"/>
              <w:jc w:val="both"/>
              <w:rPr>
                <w:rFonts w:ascii="Calibri" w:eastAsia="SimSun" w:hAnsi="Calibri" w:cs="Calibri"/>
                <w:color w:val="000000"/>
                <w:sz w:val="20"/>
                <w:szCs w:val="20"/>
                <w:lang w:bidi="hi-IN"/>
              </w:rPr>
            </w:pPr>
          </w:p>
          <w:p w14:paraId="4729E0C0" w14:textId="77777777" w:rsidR="001D73F0" w:rsidRPr="00B25E55" w:rsidRDefault="001D73F0" w:rsidP="00B37B37">
            <w:pPr>
              <w:widowControl w:val="0"/>
              <w:suppressAutoHyphens/>
              <w:spacing w:after="0" w:line="240" w:lineRule="auto"/>
              <w:ind w:left="360"/>
              <w:jc w:val="both"/>
              <w:rPr>
                <w:rFonts w:ascii="Calibri" w:eastAsia="SimSun" w:hAnsi="Calibri" w:cs="Calibri"/>
                <w:color w:val="000000"/>
                <w:sz w:val="20"/>
                <w:szCs w:val="20"/>
                <w:lang w:bidi="hi-IN"/>
              </w:rPr>
            </w:pPr>
          </w:p>
        </w:tc>
      </w:tr>
      <w:tr w:rsidR="00F70F36" w:rsidRPr="00B25E55" w14:paraId="4DB0E9F2" w14:textId="77777777" w:rsidTr="006E776B">
        <w:trPr>
          <w:cantSplit/>
          <w:trHeight w:val="130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C559A2D" w14:textId="77777777" w:rsidR="00F70F36" w:rsidRPr="00452937" w:rsidRDefault="00F70F36" w:rsidP="00CB7060">
            <w:pPr>
              <w:widowControl w:val="0"/>
              <w:suppressAutoHyphens/>
              <w:spacing w:after="0" w:line="240" w:lineRule="auto"/>
              <w:jc w:val="center"/>
              <w:rPr>
                <w:rFonts w:ascii="Calibri" w:eastAsia="SimSun" w:hAnsi="Calibri" w:cs="Calibri"/>
                <w:b/>
                <w:bCs/>
                <w:color w:val="000000"/>
                <w:sz w:val="20"/>
                <w:szCs w:val="20"/>
                <w:lang w:bidi="hi-IN"/>
              </w:rPr>
            </w:pPr>
            <w:r w:rsidRPr="00452937">
              <w:rPr>
                <w:rFonts w:ascii="Calibri" w:eastAsia="SimSun" w:hAnsi="Calibri" w:cs="Calibri"/>
                <w:b/>
                <w:bCs/>
                <w:color w:val="000000"/>
                <w:sz w:val="20"/>
                <w:szCs w:val="20"/>
                <w:lang w:bidi="hi-IN"/>
              </w:rPr>
              <w:t xml:space="preserve">Prova preselettiva </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B0892BB" w14:textId="295ECF9C" w:rsidR="00911D82" w:rsidRDefault="009D481E" w:rsidP="00F70F36">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 xml:space="preserve">Sviluppo Turistico Lerici </w:t>
            </w:r>
            <w:proofErr w:type="spellStart"/>
            <w:r>
              <w:rPr>
                <w:rFonts w:ascii="Calibri" w:eastAsia="Times New Roman" w:hAnsi="Calibri" w:cs="Calibri"/>
                <w:sz w:val="20"/>
                <w:szCs w:val="20"/>
              </w:rPr>
              <w:t>Srl</w:t>
            </w:r>
            <w:proofErr w:type="spellEnd"/>
            <w:r>
              <w:rPr>
                <w:rFonts w:ascii="Calibri" w:eastAsia="Times New Roman" w:hAnsi="Calibri" w:cs="Calibri"/>
                <w:sz w:val="20"/>
                <w:szCs w:val="20"/>
              </w:rPr>
              <w:t xml:space="preserve"> </w:t>
            </w:r>
            <w:r w:rsidRPr="009D481E">
              <w:rPr>
                <w:rFonts w:ascii="Calibri" w:eastAsia="Times New Roman" w:hAnsi="Calibri" w:cs="Calibri"/>
                <w:sz w:val="20"/>
                <w:szCs w:val="20"/>
              </w:rPr>
              <w:t>si riserva la facoltà di sottoporre i candidati a prova preselettiva, qualora il numero delle candidature sia</w:t>
            </w:r>
            <w:r>
              <w:rPr>
                <w:rFonts w:ascii="Calibri" w:eastAsia="Times New Roman" w:hAnsi="Calibri" w:cs="Calibri"/>
                <w:sz w:val="20"/>
                <w:szCs w:val="20"/>
              </w:rPr>
              <w:t xml:space="preserve"> superiore</w:t>
            </w:r>
            <w:r w:rsidRPr="009D481E">
              <w:rPr>
                <w:rFonts w:ascii="Calibri" w:eastAsia="Times New Roman" w:hAnsi="Calibri" w:cs="Calibri"/>
                <w:sz w:val="20"/>
                <w:szCs w:val="20"/>
              </w:rPr>
              <w:t xml:space="preserve"> a </w:t>
            </w:r>
            <w:r w:rsidR="00A8144D">
              <w:rPr>
                <w:rFonts w:ascii="Calibri" w:eastAsia="Times New Roman" w:hAnsi="Calibri" w:cs="Calibri"/>
                <w:sz w:val="20"/>
                <w:szCs w:val="20"/>
              </w:rPr>
              <w:t>15</w:t>
            </w:r>
            <w:r>
              <w:rPr>
                <w:rFonts w:ascii="Calibri" w:eastAsia="Times New Roman" w:hAnsi="Calibri" w:cs="Calibri"/>
                <w:sz w:val="20"/>
                <w:szCs w:val="20"/>
              </w:rPr>
              <w:t>.</w:t>
            </w:r>
          </w:p>
          <w:p w14:paraId="52F1D65E" w14:textId="77777777" w:rsidR="0031281A" w:rsidRDefault="0031281A" w:rsidP="00F70F36">
            <w:pPr>
              <w:spacing w:after="0" w:line="240" w:lineRule="auto"/>
              <w:jc w:val="both"/>
              <w:rPr>
                <w:rFonts w:ascii="Calibri" w:eastAsia="Times New Roman" w:hAnsi="Calibri" w:cs="Calibri"/>
                <w:sz w:val="20"/>
                <w:szCs w:val="20"/>
              </w:rPr>
            </w:pPr>
          </w:p>
          <w:p w14:paraId="22B9A419" w14:textId="65ADF0B3" w:rsidR="0031281A" w:rsidRPr="0031281A" w:rsidRDefault="0031281A" w:rsidP="00F70F36">
            <w:pPr>
              <w:spacing w:after="0" w:line="240" w:lineRule="auto"/>
              <w:jc w:val="both"/>
              <w:rPr>
                <w:rFonts w:ascii="Calibri" w:eastAsia="Times New Roman" w:hAnsi="Calibri" w:cs="Calibri"/>
                <w:sz w:val="20"/>
                <w:szCs w:val="20"/>
              </w:rPr>
            </w:pPr>
            <w:r w:rsidRPr="0031281A">
              <w:rPr>
                <w:rFonts w:ascii="Calibri" w:eastAsia="Times New Roman" w:hAnsi="Calibri" w:cs="Calibri"/>
                <w:sz w:val="20"/>
                <w:szCs w:val="20"/>
              </w:rPr>
              <w:t xml:space="preserve">La prova preselettiva scritta prevederà </w:t>
            </w:r>
            <w:r w:rsidR="008D4BBD" w:rsidRPr="00C2119F">
              <w:rPr>
                <w:rFonts w:ascii="Calibri" w:eastAsia="Arial Narrow" w:hAnsi="Calibri" w:cs="Calibri"/>
                <w:sz w:val="20"/>
                <w:szCs w:val="20"/>
              </w:rPr>
              <w:t xml:space="preserve">30 quesiti a risposta multipla vertente sulle </w:t>
            </w:r>
            <w:r w:rsidR="008D4BBD" w:rsidRPr="00C2119F">
              <w:rPr>
                <w:rFonts w:ascii="Calibri" w:eastAsia="Arial Narrow" w:hAnsi="Calibri" w:cs="Calibri"/>
                <w:b/>
                <w:sz w:val="20"/>
                <w:szCs w:val="20"/>
              </w:rPr>
              <w:t>materie d’esame</w:t>
            </w:r>
            <w:r w:rsidR="00075439">
              <w:rPr>
                <w:rFonts w:ascii="Calibri" w:eastAsia="Arial Narrow" w:hAnsi="Calibri" w:cs="Calibri"/>
                <w:b/>
                <w:sz w:val="20"/>
                <w:szCs w:val="20"/>
              </w:rPr>
              <w:t xml:space="preserve"> previste per le prove selettive</w:t>
            </w:r>
            <w:r w:rsidR="008D4BBD" w:rsidRPr="00C2119F">
              <w:rPr>
                <w:rFonts w:ascii="Calibri" w:eastAsia="Arial Narrow" w:hAnsi="Calibri" w:cs="Calibri"/>
                <w:b/>
                <w:sz w:val="20"/>
                <w:szCs w:val="20"/>
              </w:rPr>
              <w:t xml:space="preserve"> e su quesiti di natura logico-deduttiva</w:t>
            </w:r>
            <w:r w:rsidR="009F7AA5">
              <w:rPr>
                <w:rFonts w:ascii="Calibri" w:eastAsia="Times New Roman" w:hAnsi="Calibri" w:cs="Calibri"/>
                <w:sz w:val="20"/>
                <w:szCs w:val="20"/>
              </w:rPr>
              <w:t>.</w:t>
            </w:r>
          </w:p>
          <w:p w14:paraId="46D925A7" w14:textId="77777777" w:rsidR="0031281A" w:rsidRDefault="0031281A" w:rsidP="00F70F36">
            <w:pPr>
              <w:spacing w:after="0" w:line="240" w:lineRule="auto"/>
              <w:jc w:val="both"/>
            </w:pPr>
          </w:p>
          <w:p w14:paraId="23E8EEC7" w14:textId="686B6077" w:rsidR="00D6366F" w:rsidRPr="00D6366F" w:rsidRDefault="00D6366F" w:rsidP="00D6366F">
            <w:pPr>
              <w:spacing w:after="0" w:line="240" w:lineRule="auto"/>
              <w:jc w:val="both"/>
              <w:rPr>
                <w:rFonts w:ascii="Calibri" w:eastAsia="Times New Roman" w:hAnsi="Calibri" w:cs="Calibri"/>
                <w:sz w:val="20"/>
                <w:szCs w:val="20"/>
              </w:rPr>
            </w:pPr>
            <w:r w:rsidRPr="00D6366F">
              <w:rPr>
                <w:rFonts w:ascii="Calibri" w:eastAsia="Times New Roman" w:hAnsi="Calibri" w:cs="Calibri"/>
                <w:sz w:val="20"/>
                <w:szCs w:val="20"/>
              </w:rPr>
              <w:t>Verranno ammessi alla successiva prova selettiva</w:t>
            </w:r>
            <w:r w:rsidR="0044277B">
              <w:rPr>
                <w:rFonts w:ascii="Calibri" w:eastAsia="Times New Roman" w:hAnsi="Calibri" w:cs="Calibri"/>
                <w:sz w:val="20"/>
                <w:szCs w:val="20"/>
              </w:rPr>
              <w:t xml:space="preserve"> pratica</w:t>
            </w:r>
            <w:r w:rsidRPr="00D6366F">
              <w:rPr>
                <w:rFonts w:ascii="Calibri" w:eastAsia="Times New Roman" w:hAnsi="Calibri" w:cs="Calibri"/>
                <w:sz w:val="20"/>
                <w:szCs w:val="20"/>
              </w:rPr>
              <w:t xml:space="preserve"> i primi </w:t>
            </w:r>
            <w:r w:rsidR="00A8144D">
              <w:rPr>
                <w:rFonts w:ascii="Calibri" w:eastAsia="Times New Roman" w:hAnsi="Calibri" w:cs="Calibri"/>
                <w:sz w:val="20"/>
                <w:szCs w:val="20"/>
              </w:rPr>
              <w:t>15</w:t>
            </w:r>
            <w:r w:rsidRPr="00D6366F">
              <w:rPr>
                <w:rFonts w:ascii="Calibri" w:eastAsia="Times New Roman" w:hAnsi="Calibri" w:cs="Calibri"/>
                <w:sz w:val="20"/>
                <w:szCs w:val="20"/>
              </w:rPr>
              <w:t xml:space="preserve"> candidati che avranno conseguito il punteggio più elevato alla prova preselettiva, più gli ex aequo all’ultima posizione.</w:t>
            </w:r>
          </w:p>
          <w:p w14:paraId="3A1D188B" w14:textId="77777777" w:rsidR="00D6366F" w:rsidRPr="00D6366F" w:rsidRDefault="00D6366F" w:rsidP="00D6366F">
            <w:pPr>
              <w:spacing w:after="0" w:line="240" w:lineRule="auto"/>
              <w:jc w:val="both"/>
              <w:rPr>
                <w:rFonts w:ascii="Calibri" w:eastAsia="Times New Roman" w:hAnsi="Calibri" w:cs="Calibri"/>
                <w:sz w:val="20"/>
                <w:szCs w:val="20"/>
              </w:rPr>
            </w:pPr>
            <w:r w:rsidRPr="00D6366F">
              <w:rPr>
                <w:rFonts w:ascii="Calibri" w:eastAsia="Times New Roman" w:hAnsi="Calibri" w:cs="Calibri"/>
                <w:sz w:val="20"/>
                <w:szCs w:val="20"/>
              </w:rPr>
              <w:t>Non è fissato alcun punteggio minimo.</w:t>
            </w:r>
          </w:p>
          <w:p w14:paraId="31601275" w14:textId="0C3FD635" w:rsidR="004A42D8" w:rsidRPr="004A42D8" w:rsidRDefault="00D6366F" w:rsidP="001A2C8E">
            <w:pPr>
              <w:spacing w:after="0" w:line="240" w:lineRule="auto"/>
              <w:jc w:val="both"/>
              <w:rPr>
                <w:rFonts w:ascii="Calibri" w:eastAsia="Times New Roman" w:hAnsi="Calibri" w:cs="Calibri"/>
                <w:sz w:val="20"/>
                <w:szCs w:val="20"/>
              </w:rPr>
            </w:pPr>
            <w:r w:rsidRPr="00D6366F">
              <w:rPr>
                <w:rFonts w:ascii="Calibri" w:eastAsia="Times New Roman" w:hAnsi="Calibri" w:cs="Calibri"/>
                <w:sz w:val="20"/>
                <w:szCs w:val="20"/>
              </w:rPr>
              <w:t xml:space="preserve">Il punteggio conseguito alla prova preselettiva varrà solo come accesso alla prova </w:t>
            </w:r>
            <w:r w:rsidR="00580B18">
              <w:rPr>
                <w:rFonts w:ascii="Calibri" w:eastAsia="Times New Roman" w:hAnsi="Calibri" w:cs="Calibri"/>
                <w:sz w:val="20"/>
                <w:szCs w:val="20"/>
              </w:rPr>
              <w:t>pratica</w:t>
            </w:r>
            <w:r w:rsidRPr="00D6366F">
              <w:rPr>
                <w:rFonts w:ascii="Calibri" w:eastAsia="Times New Roman" w:hAnsi="Calibri" w:cs="Calibri"/>
                <w:sz w:val="20"/>
                <w:szCs w:val="20"/>
              </w:rPr>
              <w:t xml:space="preserve"> e non sarà utile e non andrà in sommatoria con i punteggi delle prove selettive per la formazione della graduatoria finale.</w:t>
            </w:r>
          </w:p>
        </w:tc>
      </w:tr>
      <w:tr w:rsidR="006A473B" w:rsidRPr="00B25E55" w14:paraId="65F64E93" w14:textId="77777777" w:rsidTr="006E776B">
        <w:trPr>
          <w:cantSplit/>
          <w:trHeight w:val="1266"/>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5C6D4ED" w14:textId="08B8B0A2" w:rsidR="006A473B" w:rsidRDefault="0049070C" w:rsidP="009A4BF2">
            <w:pPr>
              <w:widowControl w:val="0"/>
              <w:suppressAutoHyphens/>
              <w:spacing w:after="0" w:line="240" w:lineRule="auto"/>
              <w:jc w:val="both"/>
              <w:rPr>
                <w:rFonts w:ascii="Calibri" w:eastAsia="SimSun" w:hAnsi="Calibri" w:cs="Calibri"/>
                <w:b/>
                <w:bCs/>
                <w:color w:val="000000"/>
                <w:sz w:val="20"/>
                <w:szCs w:val="20"/>
                <w:lang w:bidi="hi-IN"/>
              </w:rPr>
            </w:pPr>
            <w:r>
              <w:rPr>
                <w:rFonts w:ascii="Calibri" w:eastAsia="SimSun" w:hAnsi="Calibri" w:cs="Calibri"/>
                <w:b/>
                <w:bCs/>
                <w:color w:val="000000"/>
                <w:sz w:val="20"/>
                <w:szCs w:val="20"/>
                <w:lang w:bidi="hi-IN"/>
              </w:rPr>
              <w:t>-</w:t>
            </w:r>
            <w:r w:rsidR="006A473B" w:rsidRPr="00B25E55">
              <w:rPr>
                <w:rFonts w:ascii="Calibri" w:eastAsia="SimSun" w:hAnsi="Calibri" w:cs="Calibri"/>
                <w:b/>
                <w:bCs/>
                <w:color w:val="000000"/>
                <w:sz w:val="20"/>
                <w:szCs w:val="20"/>
                <w:lang w:bidi="hi-IN"/>
              </w:rPr>
              <w:t xml:space="preserve">Prova selettiva </w:t>
            </w:r>
            <w:r w:rsidR="00FA4070">
              <w:rPr>
                <w:rFonts w:ascii="Calibri" w:eastAsia="SimSun" w:hAnsi="Calibri" w:cs="Calibri"/>
                <w:b/>
                <w:bCs/>
                <w:color w:val="000000"/>
                <w:sz w:val="20"/>
                <w:szCs w:val="20"/>
                <w:lang w:bidi="hi-IN"/>
              </w:rPr>
              <w:t>pratica</w:t>
            </w:r>
            <w:r w:rsidR="009A4BF2">
              <w:rPr>
                <w:rFonts w:ascii="Calibri" w:eastAsia="SimSun" w:hAnsi="Calibri" w:cs="Calibri"/>
                <w:b/>
                <w:bCs/>
                <w:color w:val="000000"/>
                <w:sz w:val="20"/>
                <w:szCs w:val="20"/>
                <w:lang w:bidi="hi-IN"/>
              </w:rPr>
              <w:t>;</w:t>
            </w:r>
            <w:r w:rsidR="008D4BBD">
              <w:rPr>
                <w:rFonts w:ascii="Calibri" w:eastAsia="SimSun" w:hAnsi="Calibri" w:cs="Calibri"/>
                <w:b/>
                <w:bCs/>
                <w:color w:val="000000"/>
                <w:sz w:val="20"/>
                <w:szCs w:val="20"/>
                <w:lang w:bidi="hi-IN"/>
              </w:rPr>
              <w:t xml:space="preserve"> </w:t>
            </w:r>
          </w:p>
          <w:p w14:paraId="305CEDE3" w14:textId="77777777" w:rsidR="0049070C" w:rsidRDefault="0049070C" w:rsidP="009A4BF2">
            <w:pPr>
              <w:widowControl w:val="0"/>
              <w:suppressAutoHyphens/>
              <w:spacing w:after="0" w:line="240" w:lineRule="auto"/>
              <w:jc w:val="both"/>
              <w:rPr>
                <w:rFonts w:ascii="Calibri" w:eastAsia="SimSun" w:hAnsi="Calibri" w:cs="Calibri"/>
                <w:b/>
                <w:bCs/>
                <w:color w:val="000000"/>
                <w:sz w:val="20"/>
                <w:szCs w:val="20"/>
                <w:lang w:bidi="hi-IN"/>
              </w:rPr>
            </w:pPr>
          </w:p>
          <w:p w14:paraId="4260B5BB" w14:textId="781EF40B" w:rsidR="009A4BF2" w:rsidRDefault="009A4BF2" w:rsidP="009A4BF2">
            <w:pPr>
              <w:widowControl w:val="0"/>
              <w:suppressAutoHyphens/>
              <w:spacing w:after="0" w:line="240" w:lineRule="auto"/>
              <w:jc w:val="both"/>
              <w:rPr>
                <w:rFonts w:ascii="Calibri" w:eastAsia="SimSun" w:hAnsi="Calibri" w:cs="Calibri"/>
                <w:b/>
                <w:bCs/>
                <w:color w:val="000000"/>
                <w:sz w:val="20"/>
                <w:szCs w:val="20"/>
                <w:lang w:bidi="hi-IN"/>
              </w:rPr>
            </w:pPr>
            <w:r>
              <w:rPr>
                <w:rFonts w:ascii="Calibri" w:eastAsia="SimSun" w:hAnsi="Calibri" w:cs="Calibri"/>
                <w:b/>
                <w:bCs/>
                <w:color w:val="000000"/>
                <w:sz w:val="20"/>
                <w:szCs w:val="20"/>
                <w:lang w:bidi="hi-IN"/>
              </w:rPr>
              <w:t>-</w:t>
            </w:r>
            <w:r w:rsidRPr="00B25E55">
              <w:rPr>
                <w:rFonts w:ascii="Calibri" w:eastAsia="SimSun" w:hAnsi="Calibri" w:cs="Calibri"/>
                <w:b/>
                <w:bCs/>
                <w:color w:val="000000"/>
                <w:sz w:val="20"/>
                <w:szCs w:val="20"/>
                <w:lang w:bidi="hi-IN"/>
              </w:rPr>
              <w:t>Prova selettiva orale – colloquio tecnico motivazionale</w:t>
            </w:r>
            <w:r>
              <w:rPr>
                <w:rFonts w:ascii="Calibri" w:eastAsia="SimSun" w:hAnsi="Calibri" w:cs="Calibri"/>
                <w:b/>
                <w:bCs/>
                <w:color w:val="000000"/>
                <w:sz w:val="20"/>
                <w:szCs w:val="20"/>
                <w:lang w:bidi="hi-IN"/>
              </w:rPr>
              <w:t>;</w:t>
            </w:r>
          </w:p>
          <w:p w14:paraId="568532A2" w14:textId="77777777" w:rsidR="0049070C" w:rsidRDefault="0049070C" w:rsidP="009A4BF2">
            <w:pPr>
              <w:widowControl w:val="0"/>
              <w:suppressAutoHyphens/>
              <w:spacing w:after="0" w:line="240" w:lineRule="auto"/>
              <w:jc w:val="both"/>
              <w:rPr>
                <w:rFonts w:ascii="Calibri" w:eastAsia="SimSun" w:hAnsi="Calibri" w:cs="Calibri"/>
                <w:b/>
                <w:bCs/>
                <w:color w:val="000000"/>
                <w:sz w:val="20"/>
                <w:szCs w:val="20"/>
                <w:lang w:bidi="hi-IN"/>
              </w:rPr>
            </w:pPr>
          </w:p>
          <w:p w14:paraId="6FDDB6A6" w14:textId="4EF450FC" w:rsidR="009A4BF2" w:rsidRPr="00452937" w:rsidRDefault="009A4BF2" w:rsidP="009A4BF2">
            <w:pPr>
              <w:widowControl w:val="0"/>
              <w:suppressAutoHyphens/>
              <w:spacing w:after="0" w:line="240" w:lineRule="auto"/>
              <w:jc w:val="both"/>
              <w:rPr>
                <w:rFonts w:ascii="Calibri" w:eastAsia="SimSun" w:hAnsi="Calibri" w:cs="Calibri"/>
                <w:b/>
                <w:bCs/>
                <w:color w:val="000000"/>
                <w:sz w:val="20"/>
                <w:szCs w:val="20"/>
                <w:lang w:bidi="hi-IN"/>
              </w:rPr>
            </w:pPr>
            <w:r>
              <w:rPr>
                <w:rFonts w:ascii="Calibri" w:eastAsia="SimSun" w:hAnsi="Calibri" w:cs="Calibri"/>
                <w:b/>
                <w:bCs/>
                <w:color w:val="000000"/>
                <w:sz w:val="20"/>
                <w:szCs w:val="20"/>
                <w:lang w:bidi="hi-IN"/>
              </w:rPr>
              <w:t>-materie d’esame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EC4E63D" w14:textId="14FF0CA5" w:rsidR="006A473B" w:rsidRDefault="009F7AA5" w:rsidP="006A473B">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La p</w:t>
            </w:r>
            <w:r w:rsidR="006A473B">
              <w:rPr>
                <w:rFonts w:ascii="Calibri" w:eastAsia="Times New Roman" w:hAnsi="Calibri" w:cs="Calibri"/>
                <w:sz w:val="20"/>
                <w:szCs w:val="20"/>
              </w:rPr>
              <w:t xml:space="preserve">rova </w:t>
            </w:r>
            <w:r w:rsidR="00FA4070">
              <w:rPr>
                <w:rFonts w:ascii="Calibri" w:eastAsia="Times New Roman" w:hAnsi="Calibri" w:cs="Calibri"/>
                <w:sz w:val="20"/>
                <w:szCs w:val="20"/>
              </w:rPr>
              <w:t>pratica</w:t>
            </w:r>
            <w:r>
              <w:rPr>
                <w:rFonts w:ascii="Calibri" w:eastAsia="Times New Roman" w:hAnsi="Calibri" w:cs="Calibri"/>
                <w:sz w:val="20"/>
                <w:szCs w:val="20"/>
              </w:rPr>
              <w:t xml:space="preserve"> </w:t>
            </w:r>
            <w:r w:rsidR="00FA4070">
              <w:rPr>
                <w:rFonts w:ascii="Calibri" w:eastAsia="Times New Roman" w:hAnsi="Calibri" w:cs="Calibri"/>
                <w:sz w:val="20"/>
                <w:szCs w:val="20"/>
              </w:rPr>
              <w:t xml:space="preserve">consisterà in operazioni </w:t>
            </w:r>
            <w:r w:rsidR="006D174B">
              <w:rPr>
                <w:rFonts w:ascii="Calibri" w:eastAsia="Times New Roman" w:hAnsi="Calibri" w:cs="Calibri"/>
                <w:sz w:val="20"/>
                <w:szCs w:val="20"/>
              </w:rPr>
              <w:t xml:space="preserve">e manovre </w:t>
            </w:r>
            <w:r w:rsidR="006D174B" w:rsidRPr="00EA0AF3">
              <w:rPr>
                <w:rFonts w:ascii="Calibri" w:eastAsia="Times New Roman" w:hAnsi="Calibri" w:cs="Calibri"/>
                <w:sz w:val="20"/>
                <w:szCs w:val="20"/>
              </w:rPr>
              <w:t>con</w:t>
            </w:r>
            <w:r w:rsidR="006A473B" w:rsidRPr="00EA0AF3">
              <w:rPr>
                <w:rFonts w:ascii="Calibri" w:eastAsia="Times New Roman" w:hAnsi="Calibri" w:cs="Calibri"/>
                <w:sz w:val="20"/>
                <w:szCs w:val="20"/>
              </w:rPr>
              <w:t xml:space="preserve"> simulazione di interventi e/o procedimenti tipici del profilo </w:t>
            </w:r>
            <w:r w:rsidR="006D174B" w:rsidRPr="00EA0AF3">
              <w:rPr>
                <w:rFonts w:ascii="Calibri" w:eastAsia="Times New Roman" w:hAnsi="Calibri" w:cs="Calibri"/>
                <w:sz w:val="20"/>
                <w:szCs w:val="20"/>
              </w:rPr>
              <w:t xml:space="preserve">professionale </w:t>
            </w:r>
            <w:r w:rsidR="006A473B" w:rsidRPr="00EA0AF3">
              <w:rPr>
                <w:rFonts w:ascii="Calibri" w:eastAsia="Times New Roman" w:hAnsi="Calibri" w:cs="Calibri"/>
                <w:sz w:val="20"/>
                <w:szCs w:val="20"/>
              </w:rPr>
              <w:t>del presente avviso</w:t>
            </w:r>
            <w:r w:rsidR="00A23FF5" w:rsidRPr="00EA0AF3">
              <w:rPr>
                <w:rFonts w:ascii="Calibri" w:eastAsia="Times New Roman" w:hAnsi="Calibri" w:cs="Calibri"/>
                <w:sz w:val="20"/>
                <w:szCs w:val="20"/>
              </w:rPr>
              <w:t xml:space="preserve"> e vertenti su</w:t>
            </w:r>
            <w:r w:rsidR="00CE342F">
              <w:rPr>
                <w:rFonts w:ascii="Calibri" w:eastAsia="Times New Roman" w:hAnsi="Calibri" w:cs="Calibri"/>
                <w:sz w:val="20"/>
                <w:szCs w:val="20"/>
              </w:rPr>
              <w:t>lle seguenti materie d’esame</w:t>
            </w:r>
            <w:r w:rsidR="00A23FF5" w:rsidRPr="00EA0AF3">
              <w:rPr>
                <w:rFonts w:ascii="Calibri" w:eastAsia="Times New Roman" w:hAnsi="Calibri" w:cs="Calibri"/>
                <w:sz w:val="20"/>
                <w:szCs w:val="20"/>
              </w:rPr>
              <w:t>:</w:t>
            </w:r>
          </w:p>
          <w:p w14:paraId="1F110D24" w14:textId="6C31D599" w:rsidR="00FA4070" w:rsidRDefault="00FA4070" w:rsidP="006A473B">
            <w:pPr>
              <w:spacing w:after="0" w:line="240" w:lineRule="auto"/>
              <w:jc w:val="both"/>
              <w:rPr>
                <w:rFonts w:ascii="Calibri" w:eastAsia="Times New Roman" w:hAnsi="Calibri" w:cs="Calibri"/>
                <w:sz w:val="20"/>
                <w:szCs w:val="20"/>
              </w:rPr>
            </w:pPr>
          </w:p>
          <w:p w14:paraId="68DEB432" w14:textId="1BDA8091" w:rsidR="00FA4070" w:rsidRDefault="00FA4070" w:rsidP="00FA4070">
            <w:pPr>
              <w:spacing w:after="0" w:line="240" w:lineRule="auto"/>
              <w:jc w:val="both"/>
              <w:rPr>
                <w:rFonts w:ascii="Calibri" w:eastAsia="Times New Roman" w:hAnsi="Calibri" w:cs="Calibri"/>
                <w:sz w:val="20"/>
                <w:szCs w:val="20"/>
              </w:rPr>
            </w:pPr>
            <w:r w:rsidRPr="00FA4070">
              <w:rPr>
                <w:rFonts w:ascii="Calibri" w:eastAsia="Times New Roman" w:hAnsi="Calibri" w:cs="Calibri"/>
                <w:sz w:val="20"/>
                <w:szCs w:val="20"/>
              </w:rPr>
              <w:t xml:space="preserve">• verifica delle capacità (abilità) del candidato </w:t>
            </w:r>
            <w:r w:rsidR="006D174B">
              <w:rPr>
                <w:rFonts w:ascii="Calibri" w:eastAsia="Times New Roman" w:hAnsi="Calibri" w:cs="Calibri"/>
                <w:sz w:val="20"/>
                <w:szCs w:val="20"/>
              </w:rPr>
              <w:t>nell’</w:t>
            </w:r>
            <w:r w:rsidR="006D174B" w:rsidRPr="00F74455">
              <w:rPr>
                <w:rFonts w:ascii="Calibri" w:eastAsia="Times New Roman" w:hAnsi="Calibri" w:cs="Calibri"/>
                <w:sz w:val="20"/>
                <w:szCs w:val="20"/>
              </w:rPr>
              <w:t>esecuzione di operazioni di ormeggio e di disormeggio in banchina</w:t>
            </w:r>
            <w:r w:rsidRPr="00FA4070">
              <w:rPr>
                <w:rFonts w:ascii="Calibri" w:eastAsia="Times New Roman" w:hAnsi="Calibri" w:cs="Calibri"/>
                <w:sz w:val="20"/>
                <w:szCs w:val="20"/>
              </w:rPr>
              <w:t>;</w:t>
            </w:r>
          </w:p>
          <w:p w14:paraId="42B3D6C1" w14:textId="3DF95F81" w:rsidR="00FA4070" w:rsidRPr="00FA4070" w:rsidRDefault="00FA4070" w:rsidP="00FA4070">
            <w:pPr>
              <w:spacing w:after="0" w:line="240" w:lineRule="auto"/>
              <w:jc w:val="both"/>
              <w:rPr>
                <w:rFonts w:ascii="Calibri" w:eastAsia="Times New Roman" w:hAnsi="Calibri" w:cs="Calibri"/>
                <w:sz w:val="20"/>
                <w:szCs w:val="20"/>
              </w:rPr>
            </w:pPr>
            <w:r w:rsidRPr="00FA4070">
              <w:rPr>
                <w:rFonts w:ascii="Calibri" w:eastAsia="Times New Roman" w:hAnsi="Calibri" w:cs="Calibri"/>
                <w:sz w:val="20"/>
                <w:szCs w:val="20"/>
              </w:rPr>
              <w:t>•</w:t>
            </w:r>
            <w:r w:rsidR="00A17018">
              <w:t xml:space="preserve"> </w:t>
            </w:r>
            <w:r w:rsidR="00A17018" w:rsidRPr="00A17018">
              <w:rPr>
                <w:rFonts w:ascii="Calibri" w:eastAsia="Times New Roman" w:hAnsi="Calibri" w:cs="Calibri"/>
                <w:sz w:val="20"/>
                <w:szCs w:val="20"/>
              </w:rPr>
              <w:t>dimostrazione di conoscenza e di rapida esecuzione dei principali nodi marinareschi e delle altre pratiche marinaresche</w:t>
            </w:r>
            <w:r w:rsidRPr="00FA4070">
              <w:rPr>
                <w:rFonts w:ascii="Calibri" w:eastAsia="Times New Roman" w:hAnsi="Calibri" w:cs="Calibri"/>
                <w:sz w:val="20"/>
                <w:szCs w:val="20"/>
              </w:rPr>
              <w:t>;</w:t>
            </w:r>
          </w:p>
          <w:p w14:paraId="4EDC3F46" w14:textId="6A5543B3" w:rsidR="00FA4070" w:rsidRDefault="00FA4070" w:rsidP="00FA4070">
            <w:pPr>
              <w:spacing w:after="0" w:line="240" w:lineRule="auto"/>
              <w:jc w:val="both"/>
              <w:rPr>
                <w:rFonts w:ascii="Calibri" w:eastAsia="Times New Roman" w:hAnsi="Calibri" w:cs="Calibri"/>
                <w:sz w:val="20"/>
                <w:szCs w:val="20"/>
              </w:rPr>
            </w:pPr>
            <w:r w:rsidRPr="00FA4070">
              <w:rPr>
                <w:rFonts w:ascii="Calibri" w:eastAsia="Times New Roman" w:hAnsi="Calibri" w:cs="Calibri"/>
                <w:sz w:val="20"/>
                <w:szCs w:val="20"/>
              </w:rPr>
              <w:t>• simulazione di assistenza alle manovre di ormeggio e disormeggio in caso di difficoltà del diportista</w:t>
            </w:r>
            <w:r w:rsidR="00236EE1">
              <w:rPr>
                <w:rFonts w:ascii="Calibri" w:eastAsia="Times New Roman" w:hAnsi="Calibri" w:cs="Calibri"/>
                <w:sz w:val="20"/>
                <w:szCs w:val="20"/>
              </w:rPr>
              <w:t>.</w:t>
            </w:r>
          </w:p>
          <w:p w14:paraId="42C1A673" w14:textId="77777777" w:rsidR="00E7572A" w:rsidRPr="00B25E55" w:rsidRDefault="00E7572A" w:rsidP="00E7572A">
            <w:pPr>
              <w:spacing w:after="0" w:line="240" w:lineRule="auto"/>
              <w:jc w:val="both"/>
              <w:rPr>
                <w:rFonts w:ascii="Calibri" w:eastAsia="Times New Roman" w:hAnsi="Calibri" w:cs="Calibri"/>
                <w:bCs/>
                <w:sz w:val="20"/>
                <w:szCs w:val="20"/>
              </w:rPr>
            </w:pPr>
            <w:r w:rsidRPr="00B25E55">
              <w:rPr>
                <w:rFonts w:ascii="Calibri" w:eastAsia="Times New Roman" w:hAnsi="Calibri" w:cs="Calibri"/>
                <w:bCs/>
                <w:sz w:val="20"/>
                <w:szCs w:val="20"/>
              </w:rPr>
              <w:t>Il punteggio massimo assegnato a questa pr</w:t>
            </w:r>
            <w:r>
              <w:rPr>
                <w:rFonts w:ascii="Calibri" w:eastAsia="Times New Roman" w:hAnsi="Calibri" w:cs="Calibri"/>
                <w:bCs/>
                <w:sz w:val="20"/>
                <w:szCs w:val="20"/>
              </w:rPr>
              <w:t xml:space="preserve">ova è pari a </w:t>
            </w:r>
            <w:r w:rsidRPr="00E63099">
              <w:rPr>
                <w:rFonts w:ascii="Calibri" w:eastAsia="Times New Roman" w:hAnsi="Calibri" w:cs="Calibri"/>
                <w:b/>
                <w:bCs/>
                <w:sz w:val="20"/>
                <w:szCs w:val="20"/>
              </w:rPr>
              <w:t>30 punti</w:t>
            </w:r>
            <w:r w:rsidRPr="00B25E55">
              <w:rPr>
                <w:rFonts w:ascii="Calibri" w:eastAsia="Times New Roman" w:hAnsi="Calibri" w:cs="Calibri"/>
                <w:bCs/>
                <w:sz w:val="20"/>
                <w:szCs w:val="20"/>
              </w:rPr>
              <w:t>.</w:t>
            </w:r>
          </w:p>
          <w:p w14:paraId="5A6E3F20" w14:textId="77777777" w:rsidR="00092B30" w:rsidRDefault="00092B30" w:rsidP="00E7572A">
            <w:pPr>
              <w:spacing w:after="0" w:line="240" w:lineRule="auto"/>
              <w:jc w:val="both"/>
              <w:rPr>
                <w:rFonts w:ascii="Calibri" w:eastAsia="Times New Roman" w:hAnsi="Calibri" w:cs="Calibri"/>
                <w:sz w:val="20"/>
                <w:szCs w:val="20"/>
              </w:rPr>
            </w:pPr>
          </w:p>
          <w:p w14:paraId="767FA15D" w14:textId="37E2BF91" w:rsidR="00E7572A" w:rsidRDefault="00E7572A" w:rsidP="00E7572A">
            <w:pPr>
              <w:spacing w:after="0" w:line="240" w:lineRule="auto"/>
              <w:jc w:val="both"/>
              <w:rPr>
                <w:rFonts w:ascii="Calibri" w:eastAsia="Times New Roman" w:hAnsi="Calibri" w:cs="Calibri"/>
                <w:sz w:val="20"/>
                <w:szCs w:val="20"/>
              </w:rPr>
            </w:pPr>
            <w:r w:rsidRPr="00B25E55">
              <w:rPr>
                <w:rFonts w:ascii="Calibri" w:eastAsia="Times New Roman" w:hAnsi="Calibri" w:cs="Calibri"/>
                <w:sz w:val="20"/>
                <w:szCs w:val="20"/>
              </w:rPr>
              <w:t xml:space="preserve">Solo coloro che raggiungeranno il punteggio minimo di </w:t>
            </w:r>
            <w:r w:rsidRPr="00E63099">
              <w:rPr>
                <w:rFonts w:ascii="Calibri" w:eastAsia="Times New Roman" w:hAnsi="Calibri" w:cs="Calibri"/>
                <w:b/>
                <w:sz w:val="20"/>
                <w:szCs w:val="20"/>
              </w:rPr>
              <w:t>21/30</w:t>
            </w:r>
            <w:r w:rsidRPr="00B25E55">
              <w:rPr>
                <w:rFonts w:ascii="Calibri" w:eastAsia="Times New Roman" w:hAnsi="Calibri" w:cs="Calibri"/>
                <w:sz w:val="20"/>
                <w:szCs w:val="20"/>
              </w:rPr>
              <w:t xml:space="preserve"> </w:t>
            </w:r>
            <w:r w:rsidR="00092B30">
              <w:rPr>
                <w:rFonts w:ascii="Calibri" w:eastAsia="Times New Roman" w:hAnsi="Calibri" w:cs="Calibri"/>
                <w:sz w:val="20"/>
                <w:szCs w:val="20"/>
              </w:rPr>
              <w:t>accederanno</w:t>
            </w:r>
            <w:r w:rsidRPr="00B25E55">
              <w:rPr>
                <w:rFonts w:ascii="Calibri" w:eastAsia="Times New Roman" w:hAnsi="Calibri" w:cs="Calibri"/>
                <w:sz w:val="20"/>
                <w:szCs w:val="20"/>
              </w:rPr>
              <w:t xml:space="preserve"> </w:t>
            </w:r>
            <w:r w:rsidR="00092B30">
              <w:rPr>
                <w:rFonts w:ascii="Calibri" w:eastAsia="Times New Roman" w:hAnsi="Calibri" w:cs="Calibri"/>
                <w:sz w:val="20"/>
                <w:szCs w:val="20"/>
              </w:rPr>
              <w:t>al</w:t>
            </w:r>
            <w:r w:rsidRPr="00B25E55">
              <w:rPr>
                <w:rFonts w:ascii="Calibri" w:eastAsia="Times New Roman" w:hAnsi="Calibri" w:cs="Calibri"/>
                <w:sz w:val="20"/>
                <w:szCs w:val="20"/>
              </w:rPr>
              <w:t>la prova selettiva orale - colloquio tecnico motivazionale.</w:t>
            </w:r>
          </w:p>
          <w:p w14:paraId="195E5AB5" w14:textId="72790A6C" w:rsidR="009A4BF2" w:rsidRDefault="009A4BF2" w:rsidP="009A4BF2">
            <w:pPr>
              <w:spacing w:after="0" w:line="240" w:lineRule="auto"/>
              <w:jc w:val="both"/>
              <w:rPr>
                <w:rFonts w:ascii="Calibri" w:eastAsia="Times New Roman" w:hAnsi="Calibri" w:cs="Calibri"/>
                <w:sz w:val="20"/>
                <w:szCs w:val="20"/>
              </w:rPr>
            </w:pPr>
            <w:r w:rsidRPr="00B25E55">
              <w:rPr>
                <w:rFonts w:ascii="Calibri" w:eastAsia="Times New Roman" w:hAnsi="Calibri" w:cs="Calibri"/>
                <w:sz w:val="20"/>
                <w:szCs w:val="20"/>
              </w:rPr>
              <w:t xml:space="preserve">La prova orale-colloquio tecnico motivazionale prevedrà la verifica delle competenze previste dal profilo professionale </w:t>
            </w:r>
            <w:r w:rsidR="00092B30">
              <w:rPr>
                <w:rFonts w:ascii="Calibri" w:eastAsia="Times New Roman" w:hAnsi="Calibri" w:cs="Calibri"/>
                <w:sz w:val="20"/>
                <w:szCs w:val="20"/>
              </w:rPr>
              <w:t>oggetto di selezione</w:t>
            </w:r>
            <w:r>
              <w:rPr>
                <w:rFonts w:ascii="Calibri" w:eastAsia="Times New Roman" w:hAnsi="Calibri" w:cs="Calibri"/>
                <w:sz w:val="20"/>
                <w:szCs w:val="20"/>
              </w:rPr>
              <w:t xml:space="preserve"> e verterà, oltre che sulle tematiche della prova selettiva pratica, su</w:t>
            </w:r>
            <w:r w:rsidR="00092B30">
              <w:rPr>
                <w:rFonts w:ascii="Calibri" w:eastAsia="Times New Roman" w:hAnsi="Calibri" w:cs="Calibri"/>
                <w:sz w:val="20"/>
                <w:szCs w:val="20"/>
              </w:rPr>
              <w:t>lle</w:t>
            </w:r>
            <w:r>
              <w:rPr>
                <w:rFonts w:ascii="Calibri" w:eastAsia="Times New Roman" w:hAnsi="Calibri" w:cs="Calibri"/>
                <w:sz w:val="20"/>
                <w:szCs w:val="20"/>
              </w:rPr>
              <w:t xml:space="preserve"> seguenti ulteriori </w:t>
            </w:r>
            <w:r w:rsidR="00092B30">
              <w:rPr>
                <w:rFonts w:ascii="Calibri" w:eastAsia="Times New Roman" w:hAnsi="Calibri" w:cs="Calibri"/>
                <w:sz w:val="20"/>
                <w:szCs w:val="20"/>
              </w:rPr>
              <w:t>materie d’esame</w:t>
            </w:r>
            <w:r>
              <w:rPr>
                <w:rFonts w:ascii="Calibri" w:eastAsia="Times New Roman" w:hAnsi="Calibri" w:cs="Calibri"/>
                <w:sz w:val="20"/>
                <w:szCs w:val="20"/>
              </w:rPr>
              <w:t>:</w:t>
            </w:r>
            <w:r w:rsidRPr="00B25E55">
              <w:rPr>
                <w:rFonts w:ascii="Calibri" w:eastAsia="Times New Roman" w:hAnsi="Calibri" w:cs="Calibri"/>
                <w:sz w:val="20"/>
                <w:szCs w:val="20"/>
              </w:rPr>
              <w:t xml:space="preserve"> </w:t>
            </w:r>
          </w:p>
          <w:p w14:paraId="53CA9736" w14:textId="77777777" w:rsidR="009A4BF2" w:rsidRDefault="009A4BF2" w:rsidP="009A4BF2">
            <w:pPr>
              <w:numPr>
                <w:ilvl w:val="0"/>
                <w:numId w:val="14"/>
              </w:numPr>
              <w:spacing w:after="0" w:line="240" w:lineRule="auto"/>
              <w:contextualSpacing/>
              <w:jc w:val="both"/>
              <w:rPr>
                <w:rFonts w:ascii="Calibri" w:eastAsia="Times New Roman" w:hAnsi="Calibri" w:cs="Calibri"/>
                <w:sz w:val="20"/>
                <w:szCs w:val="20"/>
              </w:rPr>
            </w:pPr>
            <w:r w:rsidRPr="00911D82">
              <w:rPr>
                <w:rFonts w:ascii="Calibri" w:eastAsia="Times New Roman" w:hAnsi="Calibri" w:cs="Calibri"/>
                <w:sz w:val="20"/>
                <w:szCs w:val="20"/>
              </w:rPr>
              <w:t xml:space="preserve">conoscenza delle materie di tecnica nautica inerenti </w:t>
            </w:r>
            <w:proofErr w:type="gramStart"/>
            <w:r w:rsidRPr="00911D82">
              <w:rPr>
                <w:rFonts w:ascii="Calibri" w:eastAsia="Times New Roman" w:hAnsi="Calibri" w:cs="Calibri"/>
                <w:sz w:val="20"/>
                <w:szCs w:val="20"/>
              </w:rPr>
              <w:t>il</w:t>
            </w:r>
            <w:proofErr w:type="gramEnd"/>
            <w:r w:rsidRPr="00911D82">
              <w:rPr>
                <w:rFonts w:ascii="Calibri" w:eastAsia="Times New Roman" w:hAnsi="Calibri" w:cs="Calibri"/>
                <w:sz w:val="20"/>
                <w:szCs w:val="20"/>
              </w:rPr>
              <w:t xml:space="preserve"> lavoro di ormeggiatore; </w:t>
            </w:r>
          </w:p>
          <w:p w14:paraId="1E17DB12" w14:textId="77777777" w:rsidR="009A4BF2" w:rsidRDefault="009A4BF2" w:rsidP="009A4BF2">
            <w:pPr>
              <w:numPr>
                <w:ilvl w:val="0"/>
                <w:numId w:val="14"/>
              </w:numPr>
              <w:spacing w:after="0" w:line="240" w:lineRule="auto"/>
              <w:contextualSpacing/>
              <w:jc w:val="both"/>
              <w:rPr>
                <w:rFonts w:ascii="Calibri" w:eastAsia="Times New Roman" w:hAnsi="Calibri" w:cs="Calibri"/>
                <w:sz w:val="20"/>
                <w:szCs w:val="20"/>
              </w:rPr>
            </w:pPr>
            <w:r w:rsidRPr="006B38A7">
              <w:rPr>
                <w:rFonts w:ascii="Calibri" w:eastAsia="Times New Roman" w:hAnsi="Calibri" w:cs="Calibri"/>
                <w:sz w:val="20"/>
                <w:szCs w:val="20"/>
              </w:rPr>
              <w:t>conoscenza dei principi essenziali del codice della navigazione, della normativa e regolamenti sulla nautica da diporto e sui sistemi di segnalazione marittimi</w:t>
            </w:r>
            <w:r>
              <w:rPr>
                <w:rFonts w:ascii="Calibri" w:eastAsia="Times New Roman" w:hAnsi="Calibri" w:cs="Calibri"/>
                <w:sz w:val="20"/>
                <w:szCs w:val="20"/>
              </w:rPr>
              <w:t>.</w:t>
            </w:r>
          </w:p>
          <w:p w14:paraId="143BFCF6" w14:textId="77777777" w:rsidR="009A4BF2" w:rsidRPr="00B25E55" w:rsidRDefault="009A4BF2" w:rsidP="009A4BF2">
            <w:pPr>
              <w:spacing w:after="0" w:line="240" w:lineRule="auto"/>
              <w:jc w:val="both"/>
              <w:rPr>
                <w:rFonts w:ascii="Calibri" w:eastAsia="Times New Roman" w:hAnsi="Calibri" w:cs="Calibri"/>
                <w:bCs/>
                <w:sz w:val="20"/>
                <w:szCs w:val="20"/>
              </w:rPr>
            </w:pPr>
            <w:r w:rsidRPr="00B25E55">
              <w:rPr>
                <w:rFonts w:ascii="Calibri" w:eastAsia="Times New Roman" w:hAnsi="Calibri" w:cs="Calibri"/>
                <w:sz w:val="20"/>
                <w:szCs w:val="20"/>
              </w:rPr>
              <w:t>Verr</w:t>
            </w:r>
            <w:r>
              <w:rPr>
                <w:rFonts w:ascii="Calibri" w:eastAsia="Times New Roman" w:hAnsi="Calibri" w:cs="Calibri"/>
                <w:sz w:val="20"/>
                <w:szCs w:val="20"/>
              </w:rPr>
              <w:t xml:space="preserve">anno </w:t>
            </w:r>
            <w:r w:rsidRPr="00B25E55">
              <w:rPr>
                <w:rFonts w:ascii="Calibri" w:eastAsia="Times New Roman" w:hAnsi="Calibri" w:cs="Calibri"/>
                <w:sz w:val="20"/>
                <w:szCs w:val="20"/>
              </w:rPr>
              <w:t>anche valutat</w:t>
            </w:r>
            <w:r>
              <w:rPr>
                <w:rFonts w:ascii="Calibri" w:eastAsia="Times New Roman" w:hAnsi="Calibri" w:cs="Calibri"/>
                <w:sz w:val="20"/>
                <w:szCs w:val="20"/>
              </w:rPr>
              <w:t xml:space="preserve">i </w:t>
            </w:r>
            <w:r w:rsidRPr="0063008A">
              <w:rPr>
                <w:rFonts w:ascii="Calibri" w:eastAsia="Times New Roman" w:hAnsi="Calibri" w:cs="Calibri"/>
                <w:bCs/>
                <w:sz w:val="20"/>
                <w:szCs w:val="20"/>
              </w:rPr>
              <w:t>gli aspetti motivazionali</w:t>
            </w:r>
            <w:r>
              <w:t xml:space="preserve"> </w:t>
            </w:r>
            <w:r>
              <w:rPr>
                <w:rFonts w:ascii="Calibri" w:eastAsia="Times New Roman" w:hAnsi="Calibri" w:cs="Calibri"/>
                <w:bCs/>
                <w:sz w:val="20"/>
                <w:szCs w:val="20"/>
              </w:rPr>
              <w:t>e</w:t>
            </w:r>
            <w:r w:rsidRPr="0063008A">
              <w:rPr>
                <w:rFonts w:ascii="Calibri" w:eastAsia="Times New Roman" w:hAnsi="Calibri" w:cs="Calibri"/>
                <w:bCs/>
                <w:sz w:val="20"/>
                <w:szCs w:val="20"/>
              </w:rPr>
              <w:t xml:space="preserve"> attitudinali, </w:t>
            </w:r>
            <w:r>
              <w:rPr>
                <w:rFonts w:ascii="Calibri" w:eastAsia="Times New Roman" w:hAnsi="Calibri" w:cs="Calibri"/>
                <w:bCs/>
                <w:sz w:val="20"/>
                <w:szCs w:val="20"/>
              </w:rPr>
              <w:t>oltre che le</w:t>
            </w:r>
            <w:r w:rsidRPr="0063008A">
              <w:rPr>
                <w:rFonts w:ascii="Calibri" w:eastAsia="Times New Roman" w:hAnsi="Calibri" w:cs="Calibri"/>
                <w:bCs/>
                <w:sz w:val="20"/>
                <w:szCs w:val="20"/>
              </w:rPr>
              <w:t xml:space="preserve"> capacità comunicative</w:t>
            </w:r>
            <w:r>
              <w:rPr>
                <w:rFonts w:ascii="Calibri" w:eastAsia="Times New Roman" w:hAnsi="Calibri" w:cs="Calibri"/>
                <w:bCs/>
                <w:sz w:val="20"/>
                <w:szCs w:val="20"/>
              </w:rPr>
              <w:t xml:space="preserve"> e relazionali.</w:t>
            </w:r>
          </w:p>
          <w:p w14:paraId="5C641E6A" w14:textId="77777777" w:rsidR="009A4BF2" w:rsidRPr="00B25E55" w:rsidRDefault="009A4BF2" w:rsidP="009A4BF2">
            <w:pPr>
              <w:spacing w:after="0" w:line="240" w:lineRule="auto"/>
              <w:jc w:val="both"/>
              <w:rPr>
                <w:rFonts w:ascii="Calibri" w:eastAsia="Times New Roman" w:hAnsi="Calibri" w:cs="Calibri"/>
                <w:bCs/>
                <w:sz w:val="20"/>
                <w:szCs w:val="20"/>
              </w:rPr>
            </w:pPr>
            <w:r w:rsidRPr="00B25E55">
              <w:rPr>
                <w:rFonts w:ascii="Calibri" w:eastAsia="Times New Roman" w:hAnsi="Calibri" w:cs="Calibri"/>
                <w:bCs/>
                <w:sz w:val="20"/>
                <w:szCs w:val="20"/>
              </w:rPr>
              <w:t>Il punteggio massimo assegnato a questa pr</w:t>
            </w:r>
            <w:r>
              <w:rPr>
                <w:rFonts w:ascii="Calibri" w:eastAsia="Times New Roman" w:hAnsi="Calibri" w:cs="Calibri"/>
                <w:bCs/>
                <w:sz w:val="20"/>
                <w:szCs w:val="20"/>
              </w:rPr>
              <w:t xml:space="preserve">ova è pari a </w:t>
            </w:r>
            <w:r w:rsidRPr="00E63099">
              <w:rPr>
                <w:rFonts w:ascii="Calibri" w:eastAsia="Times New Roman" w:hAnsi="Calibri" w:cs="Calibri"/>
                <w:b/>
                <w:bCs/>
                <w:sz w:val="20"/>
                <w:szCs w:val="20"/>
              </w:rPr>
              <w:t>30 punti</w:t>
            </w:r>
            <w:r w:rsidRPr="00B25E55">
              <w:rPr>
                <w:rFonts w:ascii="Calibri" w:eastAsia="Times New Roman" w:hAnsi="Calibri" w:cs="Calibri"/>
                <w:bCs/>
                <w:sz w:val="20"/>
                <w:szCs w:val="20"/>
              </w:rPr>
              <w:t>.</w:t>
            </w:r>
          </w:p>
          <w:p w14:paraId="07EFB96E" w14:textId="77777777" w:rsidR="009A4BF2" w:rsidRPr="00B25E55" w:rsidRDefault="009A4BF2" w:rsidP="009A4BF2">
            <w:pPr>
              <w:spacing w:after="0" w:line="240" w:lineRule="auto"/>
              <w:jc w:val="both"/>
              <w:rPr>
                <w:rFonts w:ascii="Calibri" w:eastAsia="Times New Roman" w:hAnsi="Calibri" w:cs="Calibri"/>
                <w:bCs/>
                <w:sz w:val="20"/>
                <w:szCs w:val="20"/>
              </w:rPr>
            </w:pPr>
            <w:r w:rsidRPr="00B25E55">
              <w:rPr>
                <w:rFonts w:ascii="Calibri" w:eastAsia="Times New Roman" w:hAnsi="Calibri" w:cs="Calibri"/>
                <w:sz w:val="20"/>
                <w:szCs w:val="20"/>
              </w:rPr>
              <w:lastRenderedPageBreak/>
              <w:t xml:space="preserve">Solo coloro che raggiungeranno il punteggio minimo di </w:t>
            </w:r>
            <w:r w:rsidRPr="00E63099">
              <w:rPr>
                <w:rFonts w:ascii="Calibri" w:eastAsia="Times New Roman" w:hAnsi="Calibri" w:cs="Calibri"/>
                <w:b/>
                <w:sz w:val="20"/>
                <w:szCs w:val="20"/>
              </w:rPr>
              <w:t>21/30</w:t>
            </w:r>
            <w:r w:rsidRPr="00B25E55">
              <w:rPr>
                <w:rFonts w:ascii="Calibri" w:eastAsia="Times New Roman" w:hAnsi="Calibri" w:cs="Calibri"/>
                <w:sz w:val="20"/>
                <w:szCs w:val="20"/>
              </w:rPr>
              <w:t xml:space="preserve"> supereranno la </w:t>
            </w:r>
            <w:r w:rsidRPr="00B25E55">
              <w:rPr>
                <w:rFonts w:ascii="Calibri" w:eastAsia="Times New Roman" w:hAnsi="Calibri" w:cs="Calibri"/>
                <w:bCs/>
                <w:sz w:val="20"/>
                <w:szCs w:val="20"/>
              </w:rPr>
              <w:t>prova selettiva orale – colloquio tecnico motivazionale.</w:t>
            </w:r>
          </w:p>
          <w:p w14:paraId="27B5010E" w14:textId="7D458E01" w:rsidR="009A4BF2" w:rsidRPr="009A4BF2" w:rsidRDefault="009A4BF2" w:rsidP="009A4BF2">
            <w:pPr>
              <w:rPr>
                <w:rFonts w:ascii="Calibri" w:eastAsia="Times New Roman" w:hAnsi="Calibri" w:cs="Calibri"/>
                <w:sz w:val="20"/>
                <w:szCs w:val="20"/>
              </w:rPr>
            </w:pPr>
          </w:p>
        </w:tc>
      </w:tr>
      <w:tr w:rsidR="00CC0367" w:rsidRPr="00B25E55" w14:paraId="44B62ED3" w14:textId="77777777" w:rsidTr="006E776B">
        <w:trPr>
          <w:cantSplit/>
          <w:trHeight w:val="708"/>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9F3CF" w14:textId="77777777" w:rsidR="00CC0367" w:rsidRPr="00673A1B" w:rsidRDefault="00CC0367" w:rsidP="00CC0367">
            <w:pPr>
              <w:spacing w:after="0" w:line="240" w:lineRule="auto"/>
              <w:jc w:val="both"/>
              <w:rPr>
                <w:rFonts w:ascii="Calibri" w:eastAsia="Times New Roman" w:hAnsi="Calibri" w:cs="Calibri"/>
                <w:sz w:val="20"/>
                <w:szCs w:val="20"/>
              </w:rPr>
            </w:pPr>
            <w:r w:rsidRPr="004839F3">
              <w:rPr>
                <w:rFonts w:ascii="Calibri" w:eastAsia="Times New Roman" w:hAnsi="Calibri" w:cs="Calibri"/>
                <w:b/>
                <w:sz w:val="20"/>
                <w:szCs w:val="20"/>
              </w:rPr>
              <w:lastRenderedPageBreak/>
              <w:t>Le prove selettive</w:t>
            </w:r>
            <w:r>
              <w:rPr>
                <w:rFonts w:ascii="Calibri" w:eastAsia="Times New Roman" w:hAnsi="Calibri" w:cs="Calibri"/>
                <w:sz w:val="20"/>
                <w:szCs w:val="20"/>
              </w:rPr>
              <w:t xml:space="preserve"> </w:t>
            </w:r>
            <w:r w:rsidRPr="00673A1B">
              <w:rPr>
                <w:rFonts w:ascii="Calibri" w:eastAsia="Times New Roman" w:hAnsi="Calibri" w:cs="Calibri"/>
                <w:sz w:val="20"/>
                <w:szCs w:val="20"/>
              </w:rPr>
              <w:t>saranno finalizzate ad accertare la professionalità dei candidati, le conoscenze teorico-culturali di base e specialistiche, le competenze a contenuto teorico-professionale, l’attitudine allo svolgimento delle funzioni richieste e la motivazione.</w:t>
            </w:r>
          </w:p>
          <w:p w14:paraId="679B1D0B" w14:textId="77777777" w:rsidR="00CC0367" w:rsidRDefault="00CC0367" w:rsidP="00CC0367">
            <w:pPr>
              <w:spacing w:after="0" w:line="240" w:lineRule="auto"/>
              <w:jc w:val="both"/>
              <w:rPr>
                <w:rFonts w:ascii="Calibri" w:eastAsia="Times New Roman" w:hAnsi="Calibri" w:cs="Calibri"/>
                <w:sz w:val="20"/>
                <w:szCs w:val="20"/>
              </w:rPr>
            </w:pPr>
          </w:p>
        </w:tc>
      </w:tr>
      <w:tr w:rsidR="00CC0367" w:rsidRPr="00B25E55" w14:paraId="12EAEB3A" w14:textId="77777777" w:rsidTr="006E776B">
        <w:trPr>
          <w:cantSplit/>
          <w:trHeight w:val="70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C2F29D9" w14:textId="4F2DC160" w:rsidR="00CC0367" w:rsidRPr="00E2237B" w:rsidRDefault="00CC0367" w:rsidP="00CC0367">
            <w:pPr>
              <w:widowControl w:val="0"/>
              <w:suppressAutoHyphens/>
              <w:spacing w:after="0" w:line="240" w:lineRule="auto"/>
              <w:jc w:val="center"/>
              <w:rPr>
                <w:rFonts w:ascii="Calibri" w:eastAsia="SimSun" w:hAnsi="Calibri" w:cs="Calibri"/>
                <w:b/>
                <w:bCs/>
                <w:color w:val="000000"/>
                <w:sz w:val="20"/>
                <w:szCs w:val="20"/>
                <w:lang w:bidi="hi-IN"/>
              </w:rPr>
            </w:pPr>
            <w:r w:rsidRPr="00E2237B">
              <w:rPr>
                <w:rFonts w:ascii="Calibri" w:eastAsia="SimSun" w:hAnsi="Calibri" w:cs="Calibri"/>
                <w:b/>
                <w:bCs/>
                <w:color w:val="000000"/>
                <w:sz w:val="20"/>
                <w:szCs w:val="20"/>
                <w:lang w:bidi="hi-IN"/>
              </w:rPr>
              <w:t>Titoli</w:t>
            </w:r>
            <w:r w:rsidR="00E631F1">
              <w:rPr>
                <w:rFonts w:ascii="Calibri" w:eastAsia="SimSun" w:hAnsi="Calibri" w:cs="Calibri"/>
                <w:b/>
                <w:bCs/>
                <w:color w:val="000000"/>
                <w:sz w:val="20"/>
                <w:szCs w:val="20"/>
                <w:lang w:bidi="hi-IN"/>
              </w:rPr>
              <w:t xml:space="preserve"> aggiuntivi</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8653176" w14:textId="44215AB9" w:rsidR="00CC0367" w:rsidRPr="00E2237B" w:rsidRDefault="00CC0367" w:rsidP="00CC0367">
            <w:pPr>
              <w:spacing w:after="0" w:line="240" w:lineRule="auto"/>
              <w:jc w:val="both"/>
              <w:rPr>
                <w:rFonts w:ascii="Calibri" w:eastAsia="Times New Roman" w:hAnsi="Calibri" w:cs="Calibri"/>
                <w:sz w:val="20"/>
                <w:szCs w:val="20"/>
              </w:rPr>
            </w:pPr>
            <w:r w:rsidRPr="00E2237B">
              <w:rPr>
                <w:rFonts w:ascii="Calibri" w:eastAsia="Times New Roman" w:hAnsi="Calibri" w:cs="Calibri"/>
                <w:sz w:val="20"/>
                <w:szCs w:val="20"/>
              </w:rPr>
              <w:t xml:space="preserve">La Commissione, </w:t>
            </w:r>
            <w:r w:rsidR="00A8144D">
              <w:rPr>
                <w:rFonts w:ascii="Calibri" w:eastAsia="Times New Roman" w:hAnsi="Calibri" w:cs="Calibri"/>
                <w:sz w:val="20"/>
                <w:szCs w:val="20"/>
              </w:rPr>
              <w:t>prima dello svolgimento dell’ultima prova selettiva</w:t>
            </w:r>
            <w:r w:rsidRPr="00E2237B">
              <w:rPr>
                <w:rFonts w:ascii="Calibri" w:eastAsia="Times New Roman" w:hAnsi="Calibri" w:cs="Calibri"/>
                <w:sz w:val="20"/>
                <w:szCs w:val="20"/>
              </w:rPr>
              <w:t>, provvederà, attraverso l’esame delle dichiarazioni inserite nella domanda di partecipazione e della documentazione allegata, alla valutazione dei titoli</w:t>
            </w:r>
            <w:r w:rsidR="00087794">
              <w:rPr>
                <w:rFonts w:ascii="Calibri" w:eastAsia="Times New Roman" w:hAnsi="Calibri" w:cs="Calibri"/>
                <w:sz w:val="20"/>
                <w:szCs w:val="20"/>
              </w:rPr>
              <w:t xml:space="preserve"> aggiuntivi</w:t>
            </w:r>
            <w:r w:rsidRPr="00E2237B">
              <w:rPr>
                <w:rFonts w:ascii="Calibri" w:eastAsia="Times New Roman" w:hAnsi="Calibri" w:cs="Calibri"/>
                <w:sz w:val="20"/>
                <w:szCs w:val="20"/>
              </w:rPr>
              <w:t>.</w:t>
            </w:r>
          </w:p>
          <w:p w14:paraId="3D276E95" w14:textId="77777777" w:rsidR="00CC0367" w:rsidRPr="00B97A6B" w:rsidRDefault="00CC0367" w:rsidP="00CC0367">
            <w:pPr>
              <w:spacing w:after="0" w:line="240" w:lineRule="auto"/>
              <w:jc w:val="both"/>
              <w:rPr>
                <w:rFonts w:ascii="Calibri" w:eastAsia="Times New Roman" w:hAnsi="Calibri" w:cs="Calibri"/>
                <w:sz w:val="20"/>
                <w:szCs w:val="20"/>
              </w:rPr>
            </w:pPr>
          </w:p>
          <w:p w14:paraId="2CCA277E" w14:textId="0B926B9B" w:rsidR="00CC0367" w:rsidRPr="00B97A6B" w:rsidRDefault="00CC0367" w:rsidP="00CC0367">
            <w:pPr>
              <w:spacing w:after="0" w:line="240" w:lineRule="auto"/>
              <w:jc w:val="both"/>
              <w:rPr>
                <w:rFonts w:ascii="Calibri" w:eastAsia="Times New Roman" w:hAnsi="Calibri" w:cs="Calibri"/>
                <w:sz w:val="20"/>
                <w:szCs w:val="20"/>
              </w:rPr>
            </w:pPr>
            <w:r w:rsidRPr="00B97A6B">
              <w:rPr>
                <w:rFonts w:ascii="Calibri" w:eastAsia="Times New Roman" w:hAnsi="Calibri" w:cs="Calibri"/>
                <w:sz w:val="20"/>
                <w:szCs w:val="20"/>
              </w:rPr>
              <w:t xml:space="preserve">La Commissione avrà a disposizione per la valutazione dei titoli </w:t>
            </w:r>
            <w:r w:rsidR="00087794">
              <w:rPr>
                <w:rFonts w:ascii="Calibri" w:eastAsia="Times New Roman" w:hAnsi="Calibri" w:cs="Calibri"/>
                <w:sz w:val="20"/>
                <w:szCs w:val="20"/>
              </w:rPr>
              <w:t xml:space="preserve">aggiuntivi </w:t>
            </w:r>
            <w:r w:rsidRPr="00B97A6B">
              <w:rPr>
                <w:rFonts w:ascii="Calibri" w:eastAsia="Times New Roman" w:hAnsi="Calibri" w:cs="Calibri"/>
                <w:sz w:val="20"/>
                <w:szCs w:val="20"/>
              </w:rPr>
              <w:t xml:space="preserve">un punteggio massimo di </w:t>
            </w:r>
            <w:r w:rsidR="00B97A6B" w:rsidRPr="00EB242E">
              <w:rPr>
                <w:rFonts w:ascii="Calibri" w:eastAsia="Times New Roman" w:hAnsi="Calibri" w:cs="Calibri"/>
                <w:b/>
                <w:bCs/>
                <w:sz w:val="20"/>
                <w:szCs w:val="20"/>
              </w:rPr>
              <w:t>2</w:t>
            </w:r>
            <w:r w:rsidRPr="00B97A6B">
              <w:rPr>
                <w:rFonts w:ascii="Calibri" w:eastAsia="Times New Roman" w:hAnsi="Calibri" w:cs="Calibri"/>
                <w:b/>
                <w:sz w:val="20"/>
                <w:szCs w:val="20"/>
              </w:rPr>
              <w:t>0 punti</w:t>
            </w:r>
            <w:r w:rsidRPr="00B97A6B">
              <w:rPr>
                <w:rFonts w:ascii="Calibri" w:eastAsia="Times New Roman" w:hAnsi="Calibri" w:cs="Calibri"/>
                <w:sz w:val="20"/>
                <w:szCs w:val="20"/>
              </w:rPr>
              <w:t>, così distribuiti:</w:t>
            </w:r>
          </w:p>
          <w:p w14:paraId="64FAEC2B" w14:textId="4AEE309A" w:rsidR="006140BE" w:rsidRPr="00867987" w:rsidRDefault="00CC0367" w:rsidP="00CC0367">
            <w:pPr>
              <w:pStyle w:val="Paragrafoelenco"/>
              <w:numPr>
                <w:ilvl w:val="0"/>
                <w:numId w:val="39"/>
              </w:numPr>
              <w:spacing w:after="0" w:line="240" w:lineRule="auto"/>
              <w:jc w:val="both"/>
              <w:rPr>
                <w:rFonts w:ascii="Calibri" w:eastAsia="Times New Roman" w:hAnsi="Calibri" w:cs="Calibri"/>
                <w:sz w:val="20"/>
                <w:szCs w:val="20"/>
              </w:rPr>
            </w:pPr>
            <w:r w:rsidRPr="00B97A6B">
              <w:rPr>
                <w:rFonts w:ascii="Calibri" w:eastAsia="Times New Roman" w:hAnsi="Calibri" w:cs="Calibri"/>
                <w:b/>
                <w:sz w:val="20"/>
                <w:szCs w:val="20"/>
              </w:rPr>
              <w:t xml:space="preserve">Titoli di </w:t>
            </w:r>
            <w:r w:rsidR="006F60BD" w:rsidRPr="00867987">
              <w:rPr>
                <w:rFonts w:ascii="Calibri" w:eastAsia="Times New Roman" w:hAnsi="Calibri" w:cs="Calibri"/>
                <w:b/>
                <w:sz w:val="20"/>
                <w:szCs w:val="20"/>
              </w:rPr>
              <w:t>formazione</w:t>
            </w:r>
            <w:r w:rsidRPr="00867987">
              <w:rPr>
                <w:rFonts w:ascii="Calibri" w:eastAsia="Times New Roman" w:hAnsi="Calibri" w:cs="Calibri"/>
                <w:sz w:val="20"/>
                <w:szCs w:val="20"/>
              </w:rPr>
              <w:t xml:space="preserve">: </w:t>
            </w:r>
            <w:r w:rsidR="00A8144D" w:rsidRPr="00867987">
              <w:rPr>
                <w:rFonts w:ascii="Calibri" w:eastAsia="Times New Roman" w:hAnsi="Calibri" w:cs="Calibri"/>
                <w:sz w:val="20"/>
                <w:szCs w:val="20"/>
              </w:rPr>
              <w:t>2</w:t>
            </w:r>
            <w:r w:rsidR="006140BE" w:rsidRPr="00867987">
              <w:rPr>
                <w:rFonts w:ascii="Calibri" w:eastAsia="Times New Roman" w:hAnsi="Calibri" w:cs="Calibri"/>
                <w:sz w:val="20"/>
                <w:szCs w:val="20"/>
              </w:rPr>
              <w:t xml:space="preserve"> punti</w:t>
            </w:r>
            <w:r w:rsidR="00E50F06" w:rsidRPr="00867987">
              <w:rPr>
                <w:rFonts w:ascii="Calibri" w:eastAsia="Times New Roman" w:hAnsi="Calibri" w:cs="Calibri"/>
                <w:sz w:val="20"/>
                <w:szCs w:val="20"/>
              </w:rPr>
              <w:t xml:space="preserve"> per il possesso di:</w:t>
            </w:r>
          </w:p>
          <w:p w14:paraId="6259CCAF" w14:textId="6034CF20" w:rsidR="00CC0367" w:rsidRPr="00867987" w:rsidRDefault="00B97A6B" w:rsidP="006140BE">
            <w:pPr>
              <w:pStyle w:val="Paragrafoelenco"/>
              <w:numPr>
                <w:ilvl w:val="0"/>
                <w:numId w:val="36"/>
              </w:numPr>
              <w:spacing w:after="0" w:line="240" w:lineRule="auto"/>
              <w:jc w:val="both"/>
              <w:rPr>
                <w:rFonts w:ascii="Calibri" w:eastAsia="Times New Roman" w:hAnsi="Calibri" w:cs="Calibri"/>
                <w:sz w:val="20"/>
                <w:szCs w:val="20"/>
              </w:rPr>
            </w:pPr>
            <w:r w:rsidRPr="00867987">
              <w:rPr>
                <w:rFonts w:ascii="Calibri" w:hAnsi="Calibri" w:cs="Calibri"/>
                <w:sz w:val="20"/>
                <w:szCs w:val="20"/>
              </w:rPr>
              <w:t xml:space="preserve">Diploma di </w:t>
            </w:r>
            <w:r w:rsidRPr="00867987">
              <w:rPr>
                <w:rFonts w:ascii="Calibri" w:eastAsia="Times New Roman" w:hAnsi="Calibri" w:cs="Calibri"/>
                <w:sz w:val="20"/>
                <w:szCs w:val="20"/>
              </w:rPr>
              <w:t>istruzione</w:t>
            </w:r>
            <w:r w:rsidRPr="00867987">
              <w:rPr>
                <w:rFonts w:ascii="Calibri" w:hAnsi="Calibri" w:cs="Calibri"/>
                <w:sz w:val="20"/>
                <w:szCs w:val="20"/>
              </w:rPr>
              <w:t xml:space="preserve"> di scuola media superiore.</w:t>
            </w:r>
          </w:p>
          <w:p w14:paraId="2A0E5375" w14:textId="77777777" w:rsidR="00CC0367" w:rsidRPr="00867987" w:rsidRDefault="00CC0367" w:rsidP="00CC0367">
            <w:pPr>
              <w:pStyle w:val="Paragrafoelenco"/>
              <w:spacing w:after="0" w:line="240" w:lineRule="auto"/>
              <w:ind w:left="900"/>
              <w:jc w:val="both"/>
              <w:rPr>
                <w:rFonts w:ascii="Calibri" w:eastAsia="Times New Roman" w:hAnsi="Calibri" w:cs="Calibri"/>
                <w:sz w:val="20"/>
                <w:szCs w:val="20"/>
              </w:rPr>
            </w:pPr>
          </w:p>
          <w:p w14:paraId="02A468FA" w14:textId="1E25DFCD" w:rsidR="00CC0367" w:rsidRPr="00B97A6B" w:rsidRDefault="00CC0367" w:rsidP="00CC0367">
            <w:pPr>
              <w:pStyle w:val="Paragrafoelenco"/>
              <w:numPr>
                <w:ilvl w:val="0"/>
                <w:numId w:val="39"/>
              </w:numPr>
              <w:spacing w:after="0" w:line="240" w:lineRule="auto"/>
              <w:jc w:val="both"/>
              <w:rPr>
                <w:rFonts w:ascii="Calibri" w:eastAsia="Times New Roman" w:hAnsi="Calibri" w:cs="Calibri"/>
                <w:sz w:val="20"/>
                <w:szCs w:val="20"/>
              </w:rPr>
            </w:pPr>
            <w:r w:rsidRPr="00867987">
              <w:rPr>
                <w:rFonts w:ascii="Calibri" w:eastAsia="Times New Roman" w:hAnsi="Calibri" w:cs="Calibri"/>
                <w:b/>
                <w:sz w:val="20"/>
                <w:szCs w:val="20"/>
              </w:rPr>
              <w:t>Titoli di servizio</w:t>
            </w:r>
            <w:r w:rsidRPr="00867987">
              <w:rPr>
                <w:rFonts w:ascii="Calibri" w:eastAsia="Times New Roman" w:hAnsi="Calibri" w:cs="Calibri"/>
                <w:sz w:val="20"/>
                <w:szCs w:val="20"/>
              </w:rPr>
              <w:t xml:space="preserve">: massimo </w:t>
            </w:r>
            <w:r w:rsidR="00B97A6B" w:rsidRPr="00867987">
              <w:rPr>
                <w:rFonts w:ascii="Calibri" w:eastAsia="Times New Roman" w:hAnsi="Calibri" w:cs="Calibri"/>
                <w:sz w:val="20"/>
                <w:szCs w:val="20"/>
              </w:rPr>
              <w:t>1</w:t>
            </w:r>
            <w:r w:rsidR="00A8144D" w:rsidRPr="00867987">
              <w:rPr>
                <w:rFonts w:ascii="Calibri" w:eastAsia="Times New Roman" w:hAnsi="Calibri" w:cs="Calibri"/>
                <w:sz w:val="20"/>
                <w:szCs w:val="20"/>
              </w:rPr>
              <w:t>8</w:t>
            </w:r>
            <w:r w:rsidRPr="00867987">
              <w:rPr>
                <w:rFonts w:ascii="Calibri" w:eastAsia="Times New Roman" w:hAnsi="Calibri" w:cs="Calibri"/>
                <w:sz w:val="20"/>
                <w:szCs w:val="20"/>
              </w:rPr>
              <w:t xml:space="preserve"> punti</w:t>
            </w:r>
            <w:r w:rsidR="00E50F06" w:rsidRPr="00867987">
              <w:rPr>
                <w:rFonts w:ascii="Calibri" w:eastAsia="Times New Roman" w:hAnsi="Calibri" w:cs="Calibri"/>
                <w:sz w:val="20"/>
                <w:szCs w:val="20"/>
              </w:rPr>
              <w:t xml:space="preserve"> per</w:t>
            </w:r>
            <w:r w:rsidR="00E50F06">
              <w:rPr>
                <w:rFonts w:ascii="Calibri" w:eastAsia="Times New Roman" w:hAnsi="Calibri" w:cs="Calibri"/>
                <w:sz w:val="20"/>
                <w:szCs w:val="20"/>
              </w:rPr>
              <w:t xml:space="preserve"> il possesso di:</w:t>
            </w:r>
          </w:p>
          <w:p w14:paraId="785BFE82" w14:textId="6EAB2CC6" w:rsidR="00B97A6B" w:rsidRPr="00B97A6B" w:rsidRDefault="00CC0367" w:rsidP="00B97A6B">
            <w:pPr>
              <w:pStyle w:val="Paragrafoelenco"/>
              <w:numPr>
                <w:ilvl w:val="0"/>
                <w:numId w:val="36"/>
              </w:numPr>
              <w:spacing w:after="0" w:line="240" w:lineRule="auto"/>
              <w:jc w:val="both"/>
              <w:rPr>
                <w:rFonts w:ascii="Calibri" w:eastAsia="Times New Roman" w:hAnsi="Calibri" w:cs="Calibri"/>
                <w:sz w:val="20"/>
                <w:szCs w:val="20"/>
              </w:rPr>
            </w:pPr>
            <w:r w:rsidRPr="00B97A6B">
              <w:rPr>
                <w:rFonts w:ascii="Calibri" w:eastAsia="Times New Roman" w:hAnsi="Calibri" w:cs="Calibri"/>
                <w:sz w:val="20"/>
                <w:szCs w:val="20"/>
              </w:rPr>
              <w:t>Esperienza lavorativa</w:t>
            </w:r>
            <w:r w:rsidR="00B97A6B" w:rsidRPr="00B97A6B">
              <w:rPr>
                <w:rFonts w:ascii="Calibri" w:hAnsi="Calibri" w:cs="Calibri"/>
                <w:sz w:val="20"/>
                <w:szCs w:val="20"/>
              </w:rPr>
              <w:t xml:space="preserve"> </w:t>
            </w:r>
            <w:r w:rsidR="00BE339A">
              <w:rPr>
                <w:rFonts w:ascii="Calibri" w:hAnsi="Calibri" w:cs="Calibri"/>
                <w:sz w:val="20"/>
                <w:szCs w:val="20"/>
              </w:rPr>
              <w:t xml:space="preserve">eccedente i 6 mesi </w:t>
            </w:r>
            <w:r w:rsidR="001A336D">
              <w:rPr>
                <w:rFonts w:ascii="Calibri" w:hAnsi="Calibri" w:cs="Calibri"/>
                <w:sz w:val="20"/>
                <w:szCs w:val="20"/>
              </w:rPr>
              <w:t xml:space="preserve">previsti come requisito obbligatorio di ammissione </w:t>
            </w:r>
            <w:r w:rsidR="00CB2DCF" w:rsidRPr="00EB242E">
              <w:rPr>
                <w:rFonts w:ascii="Calibri" w:eastAsia="SimSun" w:hAnsi="Calibri" w:cs="Calibri"/>
                <w:color w:val="000000"/>
                <w:sz w:val="20"/>
                <w:szCs w:val="20"/>
                <w:lang w:bidi="hi-IN"/>
              </w:rPr>
              <w:t>(anche frazionati in più periodi)</w:t>
            </w:r>
            <w:r w:rsidR="00CB2DCF">
              <w:rPr>
                <w:rFonts w:ascii="Calibri" w:eastAsia="SimSun" w:hAnsi="Calibri" w:cs="Calibri"/>
                <w:color w:val="000000"/>
                <w:sz w:val="20"/>
                <w:szCs w:val="20"/>
                <w:lang w:bidi="hi-IN"/>
              </w:rPr>
              <w:t xml:space="preserve"> </w:t>
            </w:r>
            <w:r w:rsidR="00B97A6B" w:rsidRPr="00B97A6B">
              <w:rPr>
                <w:rFonts w:ascii="Calibri" w:hAnsi="Calibri" w:cs="Calibri"/>
                <w:sz w:val="20"/>
                <w:szCs w:val="20"/>
              </w:rPr>
              <w:t>resa</w:t>
            </w:r>
            <w:r w:rsidR="00B969B5">
              <w:rPr>
                <w:rFonts w:ascii="Calibri" w:hAnsi="Calibri" w:cs="Calibri"/>
                <w:sz w:val="20"/>
                <w:szCs w:val="20"/>
              </w:rPr>
              <w:t xml:space="preserve"> con la mansione</w:t>
            </w:r>
            <w:r w:rsidR="00B97A6B" w:rsidRPr="00B97A6B">
              <w:rPr>
                <w:rFonts w:ascii="Calibri" w:hAnsi="Calibri" w:cs="Calibri"/>
                <w:sz w:val="20"/>
                <w:szCs w:val="20"/>
              </w:rPr>
              <w:t xml:space="preserve"> </w:t>
            </w:r>
            <w:r w:rsidR="00B969B5" w:rsidRPr="00EB242E">
              <w:rPr>
                <w:rFonts w:ascii="Calibri" w:eastAsia="SimSun" w:hAnsi="Calibri" w:cs="Calibri"/>
                <w:color w:val="000000"/>
                <w:sz w:val="20"/>
                <w:szCs w:val="20"/>
                <w:lang w:bidi="hi-IN"/>
              </w:rPr>
              <w:t>di ormeggiatore</w:t>
            </w:r>
            <w:r w:rsidR="00B97A6B" w:rsidRPr="00B97A6B">
              <w:rPr>
                <w:rFonts w:ascii="Calibri" w:hAnsi="Calibri" w:cs="Calibri"/>
                <w:sz w:val="20"/>
                <w:szCs w:val="20"/>
              </w:rPr>
              <w:t xml:space="preserve">: </w:t>
            </w:r>
            <w:proofErr w:type="spellStart"/>
            <w:r w:rsidR="00B97A6B" w:rsidRPr="00B97A6B">
              <w:rPr>
                <w:rFonts w:ascii="Calibri" w:hAnsi="Calibri" w:cs="Calibri"/>
                <w:sz w:val="20"/>
                <w:szCs w:val="20"/>
              </w:rPr>
              <w:t>pt</w:t>
            </w:r>
            <w:proofErr w:type="spellEnd"/>
            <w:r w:rsidR="00B97A6B" w:rsidRPr="00B97A6B">
              <w:rPr>
                <w:rFonts w:ascii="Calibri" w:hAnsi="Calibri" w:cs="Calibri"/>
                <w:sz w:val="20"/>
                <w:szCs w:val="20"/>
              </w:rPr>
              <w:t>. 0,25 per mese con tetto massimo di punti 1</w:t>
            </w:r>
            <w:r w:rsidR="00A8144D">
              <w:rPr>
                <w:rFonts w:ascii="Calibri" w:hAnsi="Calibri" w:cs="Calibri"/>
                <w:sz w:val="20"/>
                <w:szCs w:val="20"/>
              </w:rPr>
              <w:t>8</w:t>
            </w:r>
            <w:r w:rsidR="00B97A6B">
              <w:rPr>
                <w:rFonts w:ascii="Calibri" w:hAnsi="Calibri" w:cs="Calibri"/>
                <w:sz w:val="20"/>
                <w:szCs w:val="20"/>
              </w:rPr>
              <w:t>.</w:t>
            </w:r>
          </w:p>
          <w:p w14:paraId="7C3FAA33" w14:textId="35D5275F" w:rsidR="00CC0367" w:rsidRPr="00B97A6B" w:rsidRDefault="00CC0367" w:rsidP="00CC0367">
            <w:pPr>
              <w:pStyle w:val="Paragrafoelenco"/>
              <w:spacing w:after="0" w:line="240" w:lineRule="auto"/>
              <w:ind w:left="1440"/>
              <w:jc w:val="both"/>
              <w:rPr>
                <w:rFonts w:ascii="Calibri" w:eastAsia="Times New Roman" w:hAnsi="Calibri" w:cs="Calibri"/>
                <w:sz w:val="20"/>
                <w:szCs w:val="20"/>
              </w:rPr>
            </w:pPr>
          </w:p>
          <w:p w14:paraId="4102E165" w14:textId="6157F468" w:rsidR="002D22E6" w:rsidRDefault="002D22E6" w:rsidP="002D22E6">
            <w:pPr>
              <w:spacing w:after="0" w:line="240" w:lineRule="auto"/>
              <w:ind w:right="102"/>
              <w:jc w:val="both"/>
              <w:rPr>
                <w:rFonts w:ascii="Calibri" w:eastAsia="Arial Narrow" w:hAnsi="Calibri" w:cs="Calibri"/>
                <w:sz w:val="20"/>
                <w:szCs w:val="20"/>
                <w:highlight w:val="yellow"/>
              </w:rPr>
            </w:pPr>
            <w:r>
              <w:rPr>
                <w:rFonts w:ascii="Calibri" w:eastAsia="Arial Narrow" w:hAnsi="Calibri" w:cs="Calibri"/>
                <w:sz w:val="20"/>
                <w:szCs w:val="20"/>
              </w:rPr>
              <w:t xml:space="preserve">Si precisa che i titoli </w:t>
            </w:r>
            <w:r w:rsidR="00087794">
              <w:rPr>
                <w:rFonts w:ascii="Calibri" w:eastAsia="Arial Narrow" w:hAnsi="Calibri" w:cs="Calibri"/>
                <w:sz w:val="20"/>
                <w:szCs w:val="20"/>
              </w:rPr>
              <w:t xml:space="preserve">aggiuntivi </w:t>
            </w:r>
            <w:r>
              <w:rPr>
                <w:rFonts w:ascii="Calibri" w:eastAsia="Arial Narrow" w:hAnsi="Calibri" w:cs="Calibri"/>
                <w:sz w:val="20"/>
                <w:szCs w:val="20"/>
              </w:rPr>
              <w:t>di servizio saranno valutati e conteggiati con il rispettivo punteggio fino alla scadenza dei termini previsti per l’inoltro delle domande di candidatura.</w:t>
            </w:r>
          </w:p>
          <w:p w14:paraId="268DA71A" w14:textId="77777777" w:rsidR="002D22E6" w:rsidRPr="00C2119F" w:rsidRDefault="002D22E6" w:rsidP="002D22E6">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Le esperienze lavorative maturate con orari di lavoro ridotto (tempo parziale), verranno valutate con punteggi proporzionati.</w:t>
            </w:r>
          </w:p>
          <w:p w14:paraId="235047E5" w14:textId="77777777" w:rsidR="002D22E6" w:rsidRPr="00C2119F" w:rsidRDefault="002D22E6" w:rsidP="002D22E6">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Il numero dei mesi sarà calcolato dividendo per 30 il numero dei giorni totali risultanti dal/dai contratto/i di lavoro, anche non continuativi. Il valore ottenuto sarà arrotondato per eccesso se la prima cifra decimale è uguale o superiore a 5.</w:t>
            </w:r>
          </w:p>
          <w:p w14:paraId="3893A342" w14:textId="29605C90" w:rsidR="00CC0367" w:rsidRPr="00E2237B" w:rsidRDefault="002D22E6" w:rsidP="002D22E6">
            <w:pPr>
              <w:spacing w:after="0" w:line="240" w:lineRule="auto"/>
              <w:contextualSpacing/>
              <w:jc w:val="both"/>
              <w:rPr>
                <w:rFonts w:ascii="Calibri" w:eastAsia="Times New Roman" w:hAnsi="Calibri" w:cs="Calibri"/>
                <w:sz w:val="20"/>
                <w:szCs w:val="20"/>
              </w:rPr>
            </w:pPr>
            <w:r w:rsidRPr="00C2119F">
              <w:rPr>
                <w:rFonts w:ascii="Calibri" w:eastAsia="Arial Narrow" w:hAnsi="Calibri" w:cs="Calibri"/>
                <w:sz w:val="20"/>
                <w:szCs w:val="20"/>
              </w:rPr>
              <w:t>Non saranno ritenute valide le esperienze maturate con tirocini, stage, borse lavoro</w:t>
            </w:r>
            <w:r w:rsidR="00E631F1">
              <w:rPr>
                <w:rFonts w:ascii="Calibri" w:eastAsia="Arial Narrow" w:hAnsi="Calibri" w:cs="Calibri"/>
                <w:sz w:val="20"/>
                <w:szCs w:val="20"/>
              </w:rPr>
              <w:t>.</w:t>
            </w:r>
          </w:p>
        </w:tc>
      </w:tr>
      <w:tr w:rsidR="00CC0367" w:rsidRPr="00B25E55" w14:paraId="4F952DBE" w14:textId="77777777" w:rsidTr="006E776B">
        <w:trPr>
          <w:cantSplit/>
          <w:trHeight w:val="70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94ED826" w14:textId="77777777" w:rsidR="00CC0367" w:rsidRPr="00B25E55" w:rsidRDefault="00CC0367" w:rsidP="00CC0367">
            <w:pPr>
              <w:widowControl w:val="0"/>
              <w:suppressAutoHyphens/>
              <w:spacing w:after="0" w:line="240" w:lineRule="auto"/>
              <w:jc w:val="center"/>
              <w:rPr>
                <w:rFonts w:ascii="Calibri" w:eastAsia="SimSun" w:hAnsi="Calibri" w:cs="Calibri"/>
                <w:b/>
                <w:bCs/>
                <w:color w:val="000000"/>
                <w:sz w:val="20"/>
                <w:szCs w:val="20"/>
                <w:lang w:bidi="hi-IN"/>
              </w:rPr>
            </w:pPr>
            <w:r w:rsidRPr="00B25E55">
              <w:rPr>
                <w:rFonts w:ascii="Calibri" w:eastAsia="SimSun" w:hAnsi="Calibri" w:cs="Calibri"/>
                <w:b/>
                <w:bCs/>
                <w:color w:val="000000"/>
                <w:sz w:val="20"/>
                <w:szCs w:val="20"/>
                <w:lang w:bidi="hi-IN"/>
              </w:rPr>
              <w:t xml:space="preserve">Documenti obbligatori </w:t>
            </w:r>
          </w:p>
          <w:p w14:paraId="40C71FF8" w14:textId="77777777" w:rsidR="00CC0367" w:rsidRPr="00B25E55" w:rsidRDefault="00CC0367" w:rsidP="00CC0367">
            <w:pPr>
              <w:widowControl w:val="0"/>
              <w:suppressAutoHyphens/>
              <w:spacing w:after="0" w:line="240" w:lineRule="auto"/>
              <w:jc w:val="center"/>
              <w:rPr>
                <w:rFonts w:ascii="Calibri" w:eastAsia="SimSun" w:hAnsi="Calibri" w:cs="Calibri"/>
                <w:b/>
                <w:bCs/>
                <w:color w:val="000000"/>
                <w:sz w:val="20"/>
                <w:szCs w:val="20"/>
                <w:lang w:bidi="hi-IN"/>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4DA9518" w14:textId="50E2E979" w:rsidR="00CC0367" w:rsidRDefault="00EC34EF" w:rsidP="00CC0367">
            <w:pPr>
              <w:numPr>
                <w:ilvl w:val="0"/>
                <w:numId w:val="8"/>
              </w:numPr>
              <w:spacing w:after="0" w:line="240" w:lineRule="auto"/>
              <w:ind w:firstLine="0"/>
              <w:contextualSpacing/>
              <w:jc w:val="both"/>
              <w:rPr>
                <w:rFonts w:ascii="Calibri" w:eastAsia="Times New Roman" w:hAnsi="Calibri" w:cs="Calibri"/>
                <w:sz w:val="20"/>
                <w:szCs w:val="20"/>
              </w:rPr>
            </w:pPr>
            <w:r>
              <w:rPr>
                <w:rFonts w:ascii="Calibri" w:eastAsia="Times New Roman" w:hAnsi="Calibri" w:cs="Calibri"/>
                <w:sz w:val="20"/>
                <w:szCs w:val="20"/>
              </w:rPr>
              <w:t>Copia fronte retro di un d</w:t>
            </w:r>
            <w:r w:rsidR="00CC0367" w:rsidRPr="00B25E55">
              <w:rPr>
                <w:rFonts w:ascii="Calibri" w:eastAsia="Times New Roman" w:hAnsi="Calibri" w:cs="Calibri"/>
                <w:sz w:val="20"/>
                <w:szCs w:val="20"/>
              </w:rPr>
              <w:t>ocumento di rico</w:t>
            </w:r>
            <w:r w:rsidR="00CC0367">
              <w:rPr>
                <w:rFonts w:ascii="Calibri" w:eastAsia="Times New Roman" w:hAnsi="Calibri" w:cs="Calibri"/>
                <w:sz w:val="20"/>
                <w:szCs w:val="20"/>
              </w:rPr>
              <w:t>noscimento in corso di validità</w:t>
            </w:r>
            <w:r w:rsidR="00CB2DCF">
              <w:rPr>
                <w:rFonts w:ascii="Calibri" w:eastAsia="Times New Roman" w:hAnsi="Calibri" w:cs="Calibri"/>
                <w:sz w:val="20"/>
                <w:szCs w:val="20"/>
              </w:rPr>
              <w:t>;</w:t>
            </w:r>
          </w:p>
          <w:p w14:paraId="3096A278" w14:textId="241A0E92" w:rsidR="00CC0367" w:rsidRDefault="00EC34EF" w:rsidP="00CC0367">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Pr>
                <w:rFonts w:ascii="Calibri" w:eastAsia="SimSun" w:hAnsi="Calibri" w:cs="Calibri"/>
                <w:color w:val="000000"/>
                <w:sz w:val="20"/>
                <w:szCs w:val="20"/>
                <w:lang w:bidi="hi-IN"/>
              </w:rPr>
              <w:t xml:space="preserve">copia fronte retro della </w:t>
            </w:r>
            <w:r w:rsidR="00F3367E">
              <w:rPr>
                <w:rFonts w:ascii="Calibri" w:eastAsia="SimSun" w:hAnsi="Calibri" w:cs="Calibri"/>
                <w:color w:val="000000"/>
                <w:sz w:val="20"/>
                <w:szCs w:val="20"/>
                <w:lang w:bidi="hi-IN"/>
              </w:rPr>
              <w:t>p</w:t>
            </w:r>
            <w:r w:rsidR="00CC0367">
              <w:rPr>
                <w:rFonts w:ascii="Calibri" w:eastAsia="SimSun" w:hAnsi="Calibri" w:cs="Calibri"/>
                <w:color w:val="000000"/>
                <w:sz w:val="20"/>
                <w:szCs w:val="20"/>
                <w:lang w:bidi="hi-IN"/>
              </w:rPr>
              <w:t xml:space="preserve">atente di guida di categoria B </w:t>
            </w:r>
            <w:r w:rsidR="001B4B70">
              <w:rPr>
                <w:rFonts w:ascii="Calibri" w:eastAsia="SimSun" w:hAnsi="Calibri" w:cs="Calibri"/>
                <w:color w:val="000000"/>
                <w:sz w:val="20"/>
                <w:szCs w:val="20"/>
                <w:lang w:bidi="hi-IN"/>
              </w:rPr>
              <w:t>i</w:t>
            </w:r>
            <w:r w:rsidR="00CC0367">
              <w:rPr>
                <w:rFonts w:ascii="Calibri" w:eastAsia="SimSun" w:hAnsi="Calibri" w:cs="Calibri"/>
                <w:color w:val="000000"/>
                <w:sz w:val="20"/>
                <w:szCs w:val="20"/>
                <w:lang w:bidi="hi-IN"/>
              </w:rPr>
              <w:t>n corso di validità</w:t>
            </w:r>
            <w:r w:rsidR="00CB2DCF">
              <w:rPr>
                <w:rFonts w:ascii="Calibri" w:eastAsia="SimSun" w:hAnsi="Calibri" w:cs="Calibri"/>
                <w:color w:val="000000"/>
                <w:sz w:val="20"/>
                <w:szCs w:val="20"/>
                <w:lang w:bidi="hi-IN"/>
              </w:rPr>
              <w:t>;</w:t>
            </w:r>
          </w:p>
          <w:p w14:paraId="32309CAC" w14:textId="2874F1E1" w:rsidR="00B36DC0" w:rsidRDefault="008D3B56" w:rsidP="00B36DC0">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sidRPr="008D3B56">
              <w:rPr>
                <w:rFonts w:ascii="Calibri" w:eastAsia="SimSun" w:hAnsi="Calibri" w:cs="Calibri"/>
                <w:color w:val="000000"/>
                <w:sz w:val="20"/>
                <w:szCs w:val="20"/>
                <w:lang w:bidi="hi-IN"/>
              </w:rPr>
              <w:t xml:space="preserve">documentazione (contratti di lavoro, attestazioni di servizio, </w:t>
            </w:r>
            <w:proofErr w:type="spellStart"/>
            <w:r w:rsidRPr="008D3B56">
              <w:rPr>
                <w:rFonts w:ascii="Calibri" w:eastAsia="SimSun" w:hAnsi="Calibri" w:cs="Calibri"/>
                <w:color w:val="000000"/>
                <w:sz w:val="20"/>
                <w:szCs w:val="20"/>
                <w:lang w:bidi="hi-IN"/>
              </w:rPr>
              <w:t>ecc</w:t>
            </w:r>
            <w:proofErr w:type="spellEnd"/>
            <w:r w:rsidRPr="008D3B56">
              <w:rPr>
                <w:rFonts w:ascii="Calibri" w:eastAsia="SimSun" w:hAnsi="Calibri" w:cs="Calibri"/>
                <w:color w:val="000000"/>
                <w:sz w:val="20"/>
                <w:szCs w:val="20"/>
                <w:lang w:bidi="hi-IN"/>
              </w:rPr>
              <w:t>…) attestante il possesso di esperienza professionale nel ruolo oggetto d</w:t>
            </w:r>
            <w:r>
              <w:rPr>
                <w:rFonts w:ascii="Calibri" w:eastAsia="SimSun" w:hAnsi="Calibri" w:cs="Calibri"/>
                <w:color w:val="000000"/>
                <w:sz w:val="20"/>
                <w:szCs w:val="20"/>
                <w:lang w:bidi="hi-IN"/>
              </w:rPr>
              <w:t>ella presente selezione (ormeggiatore)</w:t>
            </w:r>
            <w:r w:rsidRPr="008D3B56">
              <w:rPr>
                <w:rFonts w:ascii="Calibri" w:eastAsia="SimSun" w:hAnsi="Calibri" w:cs="Calibri"/>
                <w:color w:val="000000"/>
                <w:sz w:val="20"/>
                <w:szCs w:val="20"/>
                <w:lang w:bidi="hi-IN"/>
              </w:rPr>
              <w:t xml:space="preserve"> </w:t>
            </w:r>
            <w:r w:rsidR="00526AA5" w:rsidRPr="00EB242E">
              <w:rPr>
                <w:rFonts w:ascii="Calibri" w:eastAsia="SimSun" w:hAnsi="Calibri" w:cs="Calibri"/>
                <w:color w:val="000000"/>
                <w:sz w:val="20"/>
                <w:szCs w:val="20"/>
                <w:lang w:bidi="hi-IN"/>
              </w:rPr>
              <w:t xml:space="preserve">per almeno </w:t>
            </w:r>
            <w:proofErr w:type="gramStart"/>
            <w:r w:rsidR="00526AA5" w:rsidRPr="00EB242E">
              <w:rPr>
                <w:rFonts w:ascii="Calibri" w:eastAsia="SimSun" w:hAnsi="Calibri" w:cs="Calibri"/>
                <w:color w:val="000000"/>
                <w:sz w:val="20"/>
                <w:szCs w:val="20"/>
                <w:lang w:bidi="hi-IN"/>
              </w:rPr>
              <w:t>6</w:t>
            </w:r>
            <w:proofErr w:type="gramEnd"/>
            <w:r w:rsidR="00526AA5" w:rsidRPr="00EB242E">
              <w:rPr>
                <w:rFonts w:ascii="Calibri" w:eastAsia="SimSun" w:hAnsi="Calibri" w:cs="Calibri"/>
                <w:color w:val="000000"/>
                <w:sz w:val="20"/>
                <w:szCs w:val="20"/>
                <w:lang w:bidi="hi-IN"/>
              </w:rPr>
              <w:t xml:space="preserve"> mesi (anche frazionati in più periodi)</w:t>
            </w:r>
            <w:r w:rsidR="00937D81">
              <w:rPr>
                <w:rFonts w:ascii="Calibri" w:eastAsia="SimSun" w:hAnsi="Calibri" w:cs="Calibri"/>
                <w:color w:val="000000"/>
                <w:sz w:val="20"/>
                <w:szCs w:val="20"/>
                <w:lang w:bidi="hi-IN"/>
              </w:rPr>
              <w:t>.</w:t>
            </w:r>
          </w:p>
          <w:p w14:paraId="426C4B65" w14:textId="77777777" w:rsidR="00CC0367" w:rsidRPr="00003C78" w:rsidRDefault="00CC0367" w:rsidP="0098230E">
            <w:pPr>
              <w:widowControl w:val="0"/>
              <w:suppressAutoHyphens/>
              <w:spacing w:after="0" w:line="240" w:lineRule="auto"/>
              <w:ind w:left="360"/>
              <w:jc w:val="both"/>
              <w:rPr>
                <w:rFonts w:ascii="Calibri" w:eastAsia="SimSun" w:hAnsi="Calibri" w:cs="Calibri"/>
                <w:strike/>
                <w:color w:val="000000"/>
                <w:sz w:val="20"/>
                <w:szCs w:val="20"/>
                <w:lang w:bidi="hi-IN"/>
              </w:rPr>
            </w:pPr>
          </w:p>
        </w:tc>
      </w:tr>
      <w:tr w:rsidR="00CC0367" w:rsidRPr="00B25E55" w14:paraId="08823C1C" w14:textId="77777777" w:rsidTr="006E776B">
        <w:trPr>
          <w:cantSplit/>
          <w:trHeight w:val="6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908B9E0" w14:textId="33C4E7C1" w:rsidR="00CC0367" w:rsidRPr="00B25E55" w:rsidRDefault="00CC0367" w:rsidP="00CC0367">
            <w:pPr>
              <w:widowControl w:val="0"/>
              <w:suppressAutoHyphens/>
              <w:spacing w:after="0" w:line="240" w:lineRule="auto"/>
              <w:jc w:val="center"/>
              <w:rPr>
                <w:rFonts w:ascii="Calibri" w:eastAsia="SimSun" w:hAnsi="Calibri" w:cs="Calibri"/>
                <w:b/>
                <w:bCs/>
                <w:color w:val="000000"/>
                <w:sz w:val="20"/>
                <w:szCs w:val="20"/>
                <w:lang w:bidi="hi-IN"/>
              </w:rPr>
            </w:pPr>
            <w:r w:rsidRPr="00B25E55">
              <w:rPr>
                <w:rFonts w:ascii="Calibri" w:eastAsia="SimSun" w:hAnsi="Calibri" w:cs="Calibri"/>
                <w:b/>
                <w:bCs/>
                <w:color w:val="000000"/>
                <w:sz w:val="20"/>
                <w:szCs w:val="20"/>
                <w:lang w:bidi="hi-IN"/>
              </w:rPr>
              <w:t xml:space="preserve">Documenti </w:t>
            </w:r>
            <w:r w:rsidR="001B4B70">
              <w:rPr>
                <w:rFonts w:ascii="Calibri" w:eastAsia="SimSun" w:hAnsi="Calibri" w:cs="Calibri"/>
                <w:b/>
                <w:bCs/>
                <w:color w:val="000000"/>
                <w:sz w:val="20"/>
                <w:szCs w:val="20"/>
                <w:lang w:bidi="hi-IN"/>
              </w:rPr>
              <w:t>ulteriori eventuali</w:t>
            </w:r>
            <w:r w:rsidRPr="00B25E55">
              <w:rPr>
                <w:rFonts w:ascii="Calibri" w:eastAsia="SimSun" w:hAnsi="Calibri" w:cs="Calibri"/>
                <w:b/>
                <w:bCs/>
                <w:color w:val="000000"/>
                <w:sz w:val="20"/>
                <w:szCs w:val="20"/>
                <w:lang w:bidi="hi-IN"/>
              </w:rPr>
              <w:t xml:space="preserve"> </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6F197E9" w14:textId="74F807BB" w:rsidR="0098230E" w:rsidRDefault="001B4B70" w:rsidP="0098230E">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Pr>
                <w:rFonts w:ascii="Calibri" w:eastAsia="SimSun" w:hAnsi="Calibri" w:cs="Calibri"/>
                <w:color w:val="000000"/>
                <w:sz w:val="20"/>
                <w:szCs w:val="20"/>
                <w:lang w:bidi="hi-IN"/>
              </w:rPr>
              <w:t xml:space="preserve">Copia del </w:t>
            </w:r>
            <w:r w:rsidR="0098230E" w:rsidRPr="00003C78">
              <w:rPr>
                <w:rFonts w:ascii="Calibri" w:eastAsia="SimSun" w:hAnsi="Calibri" w:cs="Calibri"/>
                <w:color w:val="000000"/>
                <w:sz w:val="20"/>
                <w:szCs w:val="20"/>
                <w:lang w:bidi="hi-IN"/>
              </w:rPr>
              <w:t xml:space="preserve">Diploma </w:t>
            </w:r>
            <w:r w:rsidR="006223D7" w:rsidRPr="006140BE">
              <w:rPr>
                <w:rFonts w:ascii="Calibri" w:hAnsi="Calibri" w:cs="Calibri"/>
                <w:sz w:val="20"/>
                <w:szCs w:val="20"/>
              </w:rPr>
              <w:t xml:space="preserve">di </w:t>
            </w:r>
            <w:r w:rsidR="006223D7" w:rsidRPr="006140BE">
              <w:rPr>
                <w:rFonts w:ascii="Calibri" w:eastAsia="Times New Roman" w:hAnsi="Calibri" w:cs="Calibri"/>
                <w:sz w:val="20"/>
                <w:szCs w:val="20"/>
              </w:rPr>
              <w:t>istruzione</w:t>
            </w:r>
            <w:r w:rsidR="006223D7" w:rsidRPr="006140BE">
              <w:rPr>
                <w:rFonts w:ascii="Calibri" w:hAnsi="Calibri" w:cs="Calibri"/>
                <w:sz w:val="20"/>
                <w:szCs w:val="20"/>
              </w:rPr>
              <w:t xml:space="preserve"> di scuola media superiore</w:t>
            </w:r>
            <w:r w:rsidR="006223D7">
              <w:rPr>
                <w:rFonts w:ascii="Calibri" w:eastAsia="SimSun" w:hAnsi="Calibri" w:cs="Calibri"/>
                <w:color w:val="000000"/>
                <w:sz w:val="20"/>
                <w:szCs w:val="20"/>
                <w:lang w:bidi="hi-IN"/>
              </w:rPr>
              <w:t>;</w:t>
            </w:r>
            <w:r w:rsidR="0098230E" w:rsidRPr="00003C78">
              <w:rPr>
                <w:rFonts w:ascii="Calibri" w:eastAsia="SimSun" w:hAnsi="Calibri" w:cs="Calibri"/>
                <w:color w:val="000000"/>
                <w:sz w:val="20"/>
                <w:szCs w:val="20"/>
                <w:lang w:bidi="hi-IN"/>
              </w:rPr>
              <w:t xml:space="preserve"> </w:t>
            </w:r>
          </w:p>
          <w:p w14:paraId="7D5D67CF" w14:textId="24E00935" w:rsidR="0098230E" w:rsidRDefault="00484507" w:rsidP="0098230E">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sidRPr="008D3B56">
              <w:rPr>
                <w:rFonts w:ascii="Calibri" w:eastAsia="SimSun" w:hAnsi="Calibri" w:cs="Calibri"/>
                <w:color w:val="000000"/>
                <w:sz w:val="20"/>
                <w:szCs w:val="20"/>
                <w:lang w:bidi="hi-IN"/>
              </w:rPr>
              <w:t xml:space="preserve">documentazione (contratti di lavoro, attestazioni di servizio, </w:t>
            </w:r>
            <w:proofErr w:type="spellStart"/>
            <w:r w:rsidRPr="008D3B56">
              <w:rPr>
                <w:rFonts w:ascii="Calibri" w:eastAsia="SimSun" w:hAnsi="Calibri" w:cs="Calibri"/>
                <w:color w:val="000000"/>
                <w:sz w:val="20"/>
                <w:szCs w:val="20"/>
                <w:lang w:bidi="hi-IN"/>
              </w:rPr>
              <w:t>ecc</w:t>
            </w:r>
            <w:proofErr w:type="spellEnd"/>
            <w:r w:rsidRPr="008D3B56">
              <w:rPr>
                <w:rFonts w:ascii="Calibri" w:eastAsia="SimSun" w:hAnsi="Calibri" w:cs="Calibri"/>
                <w:color w:val="000000"/>
                <w:sz w:val="20"/>
                <w:szCs w:val="20"/>
                <w:lang w:bidi="hi-IN"/>
              </w:rPr>
              <w:t>…) attestante</w:t>
            </w:r>
            <w:r w:rsidR="00790D90">
              <w:rPr>
                <w:rFonts w:ascii="Calibri" w:eastAsia="SimSun" w:hAnsi="Calibri" w:cs="Calibri"/>
                <w:color w:val="000000"/>
                <w:sz w:val="20"/>
                <w:szCs w:val="20"/>
                <w:lang w:bidi="hi-IN"/>
              </w:rPr>
              <w:t xml:space="preserve"> </w:t>
            </w:r>
            <w:r w:rsidR="00550DC1" w:rsidRPr="008D3B56">
              <w:rPr>
                <w:rFonts w:ascii="Calibri" w:eastAsia="SimSun" w:hAnsi="Calibri" w:cs="Calibri"/>
                <w:color w:val="000000"/>
                <w:sz w:val="20"/>
                <w:szCs w:val="20"/>
                <w:lang w:bidi="hi-IN"/>
              </w:rPr>
              <w:t>il possesso di esperienza professionale nel ruolo oggetto d</w:t>
            </w:r>
            <w:r w:rsidR="00550DC1">
              <w:rPr>
                <w:rFonts w:ascii="Calibri" w:eastAsia="SimSun" w:hAnsi="Calibri" w:cs="Calibri"/>
                <w:color w:val="000000"/>
                <w:sz w:val="20"/>
                <w:szCs w:val="20"/>
                <w:lang w:bidi="hi-IN"/>
              </w:rPr>
              <w:t>ella presente selezione (ormeggiatore)</w:t>
            </w:r>
            <w:r w:rsidR="00550DC1" w:rsidRPr="008D3B56">
              <w:rPr>
                <w:rFonts w:ascii="Calibri" w:eastAsia="SimSun" w:hAnsi="Calibri" w:cs="Calibri"/>
                <w:color w:val="000000"/>
                <w:sz w:val="20"/>
                <w:szCs w:val="20"/>
                <w:lang w:bidi="hi-IN"/>
              </w:rPr>
              <w:t xml:space="preserve"> </w:t>
            </w:r>
            <w:r w:rsidR="00BE339A">
              <w:rPr>
                <w:rFonts w:ascii="Calibri" w:eastAsia="SimSun" w:hAnsi="Calibri" w:cs="Calibri"/>
                <w:color w:val="000000"/>
                <w:sz w:val="20"/>
                <w:szCs w:val="20"/>
                <w:lang w:bidi="hi-IN"/>
              </w:rPr>
              <w:t>per una durata superiore ai 6 mesi previsti come requisito obbligatorio di ammissione</w:t>
            </w:r>
            <w:r w:rsidR="00652DE4">
              <w:rPr>
                <w:rFonts w:ascii="Calibri" w:eastAsia="SimSun" w:hAnsi="Calibri" w:cs="Calibri"/>
                <w:color w:val="000000"/>
                <w:sz w:val="20"/>
                <w:szCs w:val="20"/>
                <w:lang w:bidi="hi-IN"/>
              </w:rPr>
              <w:t>;</w:t>
            </w:r>
          </w:p>
          <w:p w14:paraId="56015408" w14:textId="577CCCDD" w:rsidR="00652DE4" w:rsidRPr="00652DE4" w:rsidRDefault="00652DE4" w:rsidP="0098230E">
            <w:pPr>
              <w:widowControl w:val="0"/>
              <w:numPr>
                <w:ilvl w:val="1"/>
                <w:numId w:val="5"/>
              </w:numPr>
              <w:suppressAutoHyphens/>
              <w:spacing w:after="0" w:line="240" w:lineRule="auto"/>
              <w:ind w:left="360" w:firstLine="0"/>
              <w:jc w:val="both"/>
              <w:rPr>
                <w:rFonts w:ascii="Calibri" w:eastAsia="SimSun" w:hAnsi="Calibri" w:cs="Calibri"/>
                <w:color w:val="000000"/>
                <w:sz w:val="20"/>
                <w:szCs w:val="20"/>
                <w:lang w:bidi="hi-IN"/>
              </w:rPr>
            </w:pPr>
            <w:r w:rsidRPr="00C2119F">
              <w:rPr>
                <w:rFonts w:ascii="Calibri" w:hAnsi="Calibri" w:cs="Calibri"/>
                <w:sz w:val="20"/>
                <w:szCs w:val="20"/>
              </w:rPr>
              <w:t xml:space="preserve">eventuale documentazione sanitaria inerente </w:t>
            </w:r>
            <w:proofErr w:type="gramStart"/>
            <w:r w:rsidRPr="00C2119F">
              <w:rPr>
                <w:rFonts w:ascii="Calibri" w:hAnsi="Calibri" w:cs="Calibri"/>
                <w:sz w:val="20"/>
                <w:szCs w:val="20"/>
              </w:rPr>
              <w:t>la</w:t>
            </w:r>
            <w:proofErr w:type="gramEnd"/>
            <w:r w:rsidRPr="00C2119F">
              <w:rPr>
                <w:rFonts w:ascii="Calibri" w:hAnsi="Calibri" w:cs="Calibri"/>
                <w:sz w:val="20"/>
                <w:szCs w:val="20"/>
              </w:rPr>
              <w:t xml:space="preserve"> necessità di ausili e/o tempi aggiuntivi per lo svolgimento delle prove d’esame</w:t>
            </w:r>
            <w:r>
              <w:rPr>
                <w:rFonts w:ascii="Calibri" w:hAnsi="Calibri" w:cs="Calibri"/>
                <w:sz w:val="20"/>
                <w:szCs w:val="20"/>
              </w:rPr>
              <w:t>;</w:t>
            </w:r>
          </w:p>
          <w:p w14:paraId="172BDB21" w14:textId="77777777" w:rsidR="00CC0367" w:rsidRPr="00B25E55" w:rsidRDefault="00CC0367" w:rsidP="00CC0367">
            <w:pPr>
              <w:spacing w:after="0" w:line="240" w:lineRule="auto"/>
              <w:ind w:left="360"/>
              <w:contextualSpacing/>
              <w:jc w:val="both"/>
              <w:rPr>
                <w:rFonts w:ascii="Calibri" w:eastAsia="Times New Roman" w:hAnsi="Calibri" w:cs="Calibri"/>
                <w:sz w:val="20"/>
                <w:szCs w:val="20"/>
              </w:rPr>
            </w:pPr>
          </w:p>
        </w:tc>
      </w:tr>
    </w:tbl>
    <w:p w14:paraId="5C322E9B" w14:textId="77777777" w:rsidR="00457D12" w:rsidRDefault="00457D12" w:rsidP="00D4352B">
      <w:pPr>
        <w:spacing w:after="0" w:line="240" w:lineRule="auto"/>
        <w:ind w:right="48"/>
        <w:jc w:val="both"/>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Il mancato possesso dei requisiti generali e specifici prescritti darà luogo all’esclusione dalla selezione, ovvero se accertato in fase di immissione in ruolo non si darà seguito alla stipula del contratto di lavoro e qualor</w:t>
      </w:r>
      <w:r w:rsidR="0034597A">
        <w:rPr>
          <w:rFonts w:ascii="Calibri" w:eastAsia="Times New Roman" w:hAnsi="Calibri" w:cs="Calibri"/>
          <w:color w:val="000000"/>
          <w:sz w:val="20"/>
          <w:szCs w:val="20"/>
          <w:lang w:eastAsia="en-US"/>
        </w:rPr>
        <w:t>a accertato successivamente all’assunzione</w:t>
      </w:r>
      <w:r>
        <w:rPr>
          <w:rFonts w:ascii="Calibri" w:eastAsia="Times New Roman" w:hAnsi="Calibri" w:cs="Calibri"/>
          <w:color w:val="000000"/>
          <w:sz w:val="20"/>
          <w:szCs w:val="20"/>
          <w:lang w:eastAsia="en-US"/>
        </w:rPr>
        <w:t>, darà luogo alla risoluzione immediata del rapporto di lavoro.</w:t>
      </w:r>
    </w:p>
    <w:p w14:paraId="0C32D47E" w14:textId="77777777" w:rsidR="00457D12" w:rsidRPr="00B25E55" w:rsidRDefault="00457D12" w:rsidP="00F70F36">
      <w:pPr>
        <w:spacing w:after="0" w:line="240" w:lineRule="auto"/>
        <w:ind w:right="-567"/>
        <w:jc w:val="both"/>
        <w:rPr>
          <w:rFonts w:ascii="Calibri" w:eastAsia="Times New Roman" w:hAnsi="Calibri" w:cs="Calibri"/>
          <w:color w:val="000000"/>
          <w:sz w:val="20"/>
          <w:szCs w:val="20"/>
          <w:lang w:eastAsia="en-US"/>
        </w:rPr>
      </w:pPr>
    </w:p>
    <w:p w14:paraId="150E93A2" w14:textId="77777777" w:rsidR="00F70F36" w:rsidRPr="00F70F36" w:rsidRDefault="00F70F36" w:rsidP="00F70F36">
      <w:pPr>
        <w:spacing w:after="0" w:line="240" w:lineRule="auto"/>
        <w:ind w:right="102"/>
        <w:jc w:val="center"/>
        <w:rPr>
          <w:rFonts w:ascii="Calibri" w:eastAsia="Arial Narrow" w:hAnsi="Calibri" w:cs="Calibri"/>
          <w:b/>
          <w:bCs/>
          <w:sz w:val="20"/>
          <w:szCs w:val="20"/>
        </w:rPr>
      </w:pPr>
      <w:r w:rsidRPr="00F70F36">
        <w:rPr>
          <w:rFonts w:ascii="Calibri" w:eastAsia="Arial Narrow" w:hAnsi="Calibri" w:cs="Calibri"/>
          <w:b/>
          <w:bCs/>
          <w:sz w:val="20"/>
          <w:szCs w:val="20"/>
        </w:rPr>
        <w:t>Art.</w:t>
      </w:r>
      <w:r w:rsidR="00701098">
        <w:rPr>
          <w:rFonts w:ascii="Calibri" w:eastAsia="Arial Narrow" w:hAnsi="Calibri" w:cs="Calibri"/>
          <w:b/>
          <w:bCs/>
          <w:sz w:val="20"/>
          <w:szCs w:val="20"/>
        </w:rPr>
        <w:t xml:space="preserve"> </w:t>
      </w:r>
      <w:r w:rsidRPr="00F70F36">
        <w:rPr>
          <w:rFonts w:ascii="Calibri" w:eastAsia="Arial Narrow" w:hAnsi="Calibri" w:cs="Calibri"/>
          <w:b/>
          <w:bCs/>
          <w:sz w:val="20"/>
          <w:szCs w:val="20"/>
        </w:rPr>
        <w:t>4 – Termini e modalità di candidatura</w:t>
      </w:r>
    </w:p>
    <w:p w14:paraId="6B42679E" w14:textId="77777777" w:rsidR="00F70F36" w:rsidRPr="00F70F36" w:rsidRDefault="00F70F36" w:rsidP="00F70F36">
      <w:pPr>
        <w:spacing w:after="0" w:line="240" w:lineRule="auto"/>
        <w:ind w:right="102"/>
        <w:jc w:val="center"/>
        <w:rPr>
          <w:rFonts w:ascii="Calibri" w:eastAsia="Arial Narrow" w:hAnsi="Calibri" w:cs="Calibri"/>
          <w:bCs/>
          <w:sz w:val="20"/>
          <w:szCs w:val="20"/>
        </w:rPr>
      </w:pPr>
    </w:p>
    <w:p w14:paraId="6D8E1A52" w14:textId="77777777" w:rsidR="00F70F36" w:rsidRPr="00F70F36" w:rsidRDefault="00F70F36" w:rsidP="00F70F36">
      <w:pPr>
        <w:spacing w:after="0" w:line="240" w:lineRule="auto"/>
        <w:ind w:right="102"/>
        <w:jc w:val="both"/>
        <w:rPr>
          <w:rFonts w:ascii="Calibri" w:eastAsia="Arial Narrow" w:hAnsi="Calibri" w:cs="Calibri"/>
          <w:bCs/>
          <w:sz w:val="20"/>
          <w:szCs w:val="20"/>
        </w:rPr>
      </w:pPr>
      <w:r w:rsidRPr="00F70F36">
        <w:rPr>
          <w:rFonts w:ascii="Calibri" w:eastAsia="Arial Narrow" w:hAnsi="Calibri" w:cs="Calibri"/>
          <w:bCs/>
          <w:sz w:val="20"/>
          <w:szCs w:val="20"/>
        </w:rPr>
        <w:t xml:space="preserve">Il candidato potrà candidarsi unicamente, </w:t>
      </w:r>
      <w:r w:rsidRPr="00F70F36">
        <w:rPr>
          <w:rFonts w:ascii="Calibri" w:eastAsia="Arial Narrow" w:hAnsi="Calibri" w:cs="Calibri"/>
          <w:b/>
          <w:bCs/>
          <w:sz w:val="20"/>
          <w:szCs w:val="20"/>
        </w:rPr>
        <w:t>pena esclusione</w:t>
      </w:r>
      <w:r w:rsidRPr="00F70F36">
        <w:rPr>
          <w:rFonts w:ascii="Calibri" w:eastAsia="Arial Narrow" w:hAnsi="Calibri" w:cs="Calibri"/>
          <w:bCs/>
          <w:sz w:val="20"/>
          <w:szCs w:val="20"/>
        </w:rPr>
        <w:t>, attraverso il sito internet</w:t>
      </w:r>
      <w:bookmarkStart w:id="0" w:name="_Hlk13680198"/>
      <w:r w:rsidR="004A6F83">
        <w:rPr>
          <w:rFonts w:ascii="Calibri" w:eastAsia="Arial Narrow" w:hAnsi="Calibri" w:cs="Calibri"/>
          <w:bCs/>
          <w:sz w:val="20"/>
          <w:szCs w:val="20"/>
        </w:rPr>
        <w:t xml:space="preserve"> </w:t>
      </w:r>
      <w:bookmarkEnd w:id="0"/>
      <w:r w:rsidR="003C315B" w:rsidRPr="008A54ED">
        <w:rPr>
          <w:rFonts w:ascii="Calibri" w:hAnsi="Calibri" w:cs="Calibri"/>
          <w:b/>
          <w:sz w:val="20"/>
          <w:szCs w:val="20"/>
        </w:rPr>
        <w:t xml:space="preserve">https://www.sviluppoturisticolerici.eu/it </w:t>
      </w:r>
      <w:r w:rsidR="003C315B" w:rsidRPr="008A54ED">
        <w:rPr>
          <w:rFonts w:ascii="Calibri" w:eastAsia="Arial Narrow" w:hAnsi="Calibri" w:cs="Calibri"/>
          <w:b/>
          <w:bCs/>
          <w:sz w:val="20"/>
          <w:szCs w:val="20"/>
        </w:rPr>
        <w:t xml:space="preserve">nella sezione </w:t>
      </w:r>
      <w:r w:rsidR="003C315B" w:rsidRPr="008A54ED">
        <w:rPr>
          <w:rFonts w:ascii="Calibri" w:eastAsia="Arial Narrow" w:hAnsi="Calibri" w:cs="Calibri"/>
          <w:b/>
          <w:color w:val="000000"/>
          <w:sz w:val="20"/>
          <w:szCs w:val="20"/>
          <w:u w:val="single"/>
        </w:rPr>
        <w:t>Amministrazione Trasparente/Bandi di Concorso</w:t>
      </w:r>
      <w:r w:rsidR="003C315B">
        <w:rPr>
          <w:rFonts w:ascii="Calibri" w:eastAsia="Arial Narrow" w:hAnsi="Calibri" w:cs="Calibri"/>
          <w:b/>
          <w:color w:val="000000"/>
          <w:sz w:val="20"/>
          <w:szCs w:val="20"/>
          <w:u w:val="single"/>
        </w:rPr>
        <w:t>.</w:t>
      </w:r>
    </w:p>
    <w:p w14:paraId="7F94BACA" w14:textId="77777777" w:rsidR="00F70F36" w:rsidRPr="003C315B" w:rsidRDefault="00F70F36" w:rsidP="00F70F36">
      <w:pPr>
        <w:widowControl w:val="0"/>
        <w:spacing w:after="0" w:line="240" w:lineRule="auto"/>
        <w:contextualSpacing/>
        <w:jc w:val="both"/>
        <w:rPr>
          <w:rFonts w:ascii="Calibri" w:eastAsia="Arial Narrow" w:hAnsi="Calibri" w:cs="Calibri"/>
          <w:sz w:val="20"/>
          <w:szCs w:val="20"/>
        </w:rPr>
      </w:pPr>
      <w:r w:rsidRPr="003C315B">
        <w:rPr>
          <w:rFonts w:ascii="Calibri" w:eastAsia="Arial Narrow" w:hAnsi="Calibri" w:cs="Calibri"/>
          <w:sz w:val="20"/>
          <w:szCs w:val="20"/>
        </w:rPr>
        <w:lastRenderedPageBreak/>
        <w:t xml:space="preserve">Non sono ammesse altre forme di invio delle domande/candidature al presente avviso. </w:t>
      </w:r>
    </w:p>
    <w:p w14:paraId="07CED318" w14:textId="77777777" w:rsidR="00F70F36" w:rsidRPr="00F70F36" w:rsidRDefault="00F70F36" w:rsidP="00F70F36">
      <w:pPr>
        <w:widowControl w:val="0"/>
        <w:spacing w:after="0" w:line="240" w:lineRule="auto"/>
        <w:contextualSpacing/>
        <w:jc w:val="both"/>
        <w:rPr>
          <w:rFonts w:ascii="Calibri" w:eastAsia="Arial Narrow" w:hAnsi="Calibri" w:cs="Calibri"/>
          <w:sz w:val="20"/>
          <w:szCs w:val="20"/>
        </w:rPr>
      </w:pPr>
    </w:p>
    <w:p w14:paraId="2484EF00" w14:textId="3F6EBCC8" w:rsidR="00B25B00" w:rsidRPr="005800D8" w:rsidRDefault="00F70F36" w:rsidP="00F70F36">
      <w:pPr>
        <w:spacing w:after="0" w:line="240" w:lineRule="auto"/>
        <w:ind w:right="102"/>
        <w:jc w:val="both"/>
        <w:rPr>
          <w:rFonts w:ascii="Calibri" w:eastAsia="Arial Narrow" w:hAnsi="Calibri" w:cs="Calibri"/>
          <w:b/>
          <w:color w:val="000000"/>
          <w:sz w:val="20"/>
          <w:szCs w:val="20"/>
          <w:u w:val="single"/>
        </w:rPr>
      </w:pPr>
      <w:r w:rsidRPr="005800D8">
        <w:rPr>
          <w:rFonts w:ascii="Calibri" w:eastAsia="Arial Narrow" w:hAnsi="Calibri" w:cs="Calibri"/>
          <w:bCs/>
          <w:sz w:val="20"/>
          <w:szCs w:val="20"/>
        </w:rPr>
        <w:t xml:space="preserve">L’inoltro delle candidature potrà avvenire </w:t>
      </w:r>
      <w:r w:rsidRPr="005800D8">
        <w:rPr>
          <w:rFonts w:ascii="Calibri" w:eastAsia="Arial Narrow" w:hAnsi="Calibri" w:cs="Calibri"/>
          <w:b/>
          <w:bCs/>
          <w:sz w:val="20"/>
          <w:szCs w:val="20"/>
        </w:rPr>
        <w:t>esclusivamente on–line</w:t>
      </w:r>
      <w:r w:rsidRPr="005800D8">
        <w:rPr>
          <w:rFonts w:ascii="Calibri" w:eastAsia="Arial Narrow" w:hAnsi="Calibri" w:cs="Calibri"/>
          <w:bCs/>
          <w:sz w:val="20"/>
          <w:szCs w:val="20"/>
        </w:rPr>
        <w:t xml:space="preserve">, </w:t>
      </w:r>
      <w:r w:rsidRPr="005800D8">
        <w:rPr>
          <w:rFonts w:ascii="Calibri" w:eastAsia="Arial Narrow" w:hAnsi="Calibri" w:cs="Calibri"/>
          <w:b/>
          <w:bCs/>
          <w:sz w:val="20"/>
          <w:szCs w:val="20"/>
        </w:rPr>
        <w:t xml:space="preserve">pena esclusione, entro e non </w:t>
      </w:r>
      <w:r w:rsidR="00AC2E92" w:rsidRPr="005800D8">
        <w:rPr>
          <w:rFonts w:ascii="Calibri" w:eastAsia="Arial Narrow" w:hAnsi="Calibri" w:cs="Calibri"/>
          <w:b/>
          <w:bCs/>
          <w:sz w:val="20"/>
          <w:szCs w:val="20"/>
        </w:rPr>
        <w:t xml:space="preserve">oltre le ore 12.00 del giorno </w:t>
      </w:r>
      <w:r w:rsidR="002007F6" w:rsidRPr="005800D8">
        <w:rPr>
          <w:rFonts w:ascii="Calibri" w:eastAsia="Arial Narrow" w:hAnsi="Calibri" w:cs="Calibri"/>
          <w:b/>
          <w:bCs/>
          <w:sz w:val="20"/>
          <w:szCs w:val="20"/>
        </w:rPr>
        <w:t>14</w:t>
      </w:r>
      <w:r w:rsidR="00B25B00" w:rsidRPr="005800D8">
        <w:rPr>
          <w:rFonts w:ascii="Calibri" w:eastAsia="Arial Narrow" w:hAnsi="Calibri" w:cs="Calibri"/>
          <w:b/>
          <w:bCs/>
          <w:sz w:val="20"/>
          <w:szCs w:val="20"/>
        </w:rPr>
        <w:t>/</w:t>
      </w:r>
      <w:r w:rsidR="002007F6" w:rsidRPr="005800D8">
        <w:rPr>
          <w:rFonts w:ascii="Calibri" w:eastAsia="Arial Narrow" w:hAnsi="Calibri" w:cs="Calibri"/>
          <w:b/>
          <w:bCs/>
          <w:sz w:val="20"/>
          <w:szCs w:val="20"/>
        </w:rPr>
        <w:t>10</w:t>
      </w:r>
      <w:r w:rsidR="00B25B00" w:rsidRPr="005800D8">
        <w:rPr>
          <w:rFonts w:ascii="Calibri" w:eastAsia="Arial Narrow" w:hAnsi="Calibri" w:cs="Calibri"/>
          <w:b/>
          <w:bCs/>
          <w:sz w:val="20"/>
          <w:szCs w:val="20"/>
        </w:rPr>
        <w:t>/202</w:t>
      </w:r>
      <w:r w:rsidR="00B00C27" w:rsidRPr="005800D8">
        <w:rPr>
          <w:rFonts w:ascii="Calibri" w:eastAsia="Arial Narrow" w:hAnsi="Calibri" w:cs="Calibri"/>
          <w:b/>
          <w:bCs/>
          <w:sz w:val="20"/>
          <w:szCs w:val="20"/>
        </w:rPr>
        <w:t>2</w:t>
      </w:r>
      <w:r w:rsidRPr="005800D8">
        <w:rPr>
          <w:rFonts w:ascii="Calibri" w:eastAsia="Arial Narrow" w:hAnsi="Calibri" w:cs="Calibri"/>
          <w:bCs/>
          <w:sz w:val="20"/>
          <w:szCs w:val="20"/>
        </w:rPr>
        <w:t xml:space="preserve"> (farà fede l’ora e la data della piattaforma online), attraverso il </w:t>
      </w:r>
      <w:r w:rsidRPr="005800D8">
        <w:rPr>
          <w:rFonts w:ascii="Calibri" w:eastAsia="Arial Narrow" w:hAnsi="Calibri" w:cs="Calibri"/>
          <w:color w:val="000000"/>
          <w:sz w:val="20"/>
          <w:szCs w:val="20"/>
          <w:lang w:eastAsia="en-US"/>
        </w:rPr>
        <w:t xml:space="preserve">sito internet </w:t>
      </w:r>
      <w:r w:rsidR="00B25B00" w:rsidRPr="005800D8">
        <w:rPr>
          <w:rFonts w:ascii="Calibri" w:hAnsi="Calibri" w:cs="Calibri"/>
          <w:b/>
          <w:sz w:val="20"/>
          <w:szCs w:val="20"/>
        </w:rPr>
        <w:t xml:space="preserve">https://www.sviluppoturisticolerici.eu/it </w:t>
      </w:r>
      <w:r w:rsidR="00B25B00" w:rsidRPr="005800D8">
        <w:rPr>
          <w:rFonts w:ascii="Calibri" w:eastAsia="Arial Narrow" w:hAnsi="Calibri" w:cs="Calibri"/>
          <w:b/>
          <w:bCs/>
          <w:sz w:val="20"/>
          <w:szCs w:val="20"/>
        </w:rPr>
        <w:t xml:space="preserve">nella sezione </w:t>
      </w:r>
      <w:r w:rsidR="00B25B00" w:rsidRPr="005800D8">
        <w:rPr>
          <w:rFonts w:ascii="Calibri" w:eastAsia="Arial Narrow" w:hAnsi="Calibri" w:cs="Calibri"/>
          <w:b/>
          <w:color w:val="000000"/>
          <w:sz w:val="20"/>
          <w:szCs w:val="20"/>
          <w:u w:val="single"/>
        </w:rPr>
        <w:t>Amministrazione Trasparente/Bandi di Concorso</w:t>
      </w:r>
      <w:r w:rsidR="00DE4423" w:rsidRPr="005800D8">
        <w:rPr>
          <w:rFonts w:ascii="Calibri" w:eastAsia="Arial Narrow" w:hAnsi="Calibri" w:cs="Calibri"/>
          <w:b/>
          <w:color w:val="000000"/>
          <w:sz w:val="20"/>
          <w:szCs w:val="20"/>
          <w:u w:val="single"/>
        </w:rPr>
        <w:t xml:space="preserve">, </w:t>
      </w:r>
      <w:r w:rsidR="00DE4423" w:rsidRPr="005800D8">
        <w:rPr>
          <w:rFonts w:ascii="Calibri" w:eastAsia="Arial Narrow" w:hAnsi="Calibri" w:cs="Calibri"/>
          <w:b/>
          <w:sz w:val="20"/>
          <w:szCs w:val="20"/>
        </w:rPr>
        <w:t xml:space="preserve">scegliendo il presente bando. </w:t>
      </w:r>
      <w:r w:rsidR="00DE4423" w:rsidRPr="005800D8">
        <w:rPr>
          <w:rFonts w:ascii="Calibri" w:eastAsia="Arial Narrow" w:hAnsi="Calibri" w:cs="Calibri"/>
          <w:bCs/>
          <w:sz w:val="20"/>
          <w:szCs w:val="20"/>
        </w:rPr>
        <w:t>Il candidato sarà reindirizzato su una piattaforma dedicata,</w:t>
      </w:r>
      <w:r w:rsidR="00DE4423" w:rsidRPr="005800D8">
        <w:rPr>
          <w:rFonts w:ascii="Calibri" w:hAnsi="Calibri" w:cs="Calibri"/>
          <w:sz w:val="20"/>
          <w:szCs w:val="20"/>
        </w:rPr>
        <w:t xml:space="preserve"> </w:t>
      </w:r>
      <w:r w:rsidR="00DE4423" w:rsidRPr="005800D8">
        <w:rPr>
          <w:rFonts w:ascii="Calibri" w:eastAsia="Arial Narrow" w:hAnsi="Calibri" w:cs="Calibri"/>
          <w:bCs/>
          <w:sz w:val="20"/>
          <w:szCs w:val="20"/>
        </w:rPr>
        <w:t>fornita dalla Società Openjobmetis S.p.A</w:t>
      </w:r>
      <w:r w:rsidR="00F716D3" w:rsidRPr="005800D8">
        <w:rPr>
          <w:rFonts w:ascii="Calibri" w:eastAsia="Arial Narrow" w:hAnsi="Calibri" w:cs="Calibri"/>
          <w:bCs/>
          <w:sz w:val="20"/>
          <w:szCs w:val="20"/>
        </w:rPr>
        <w:t>.</w:t>
      </w:r>
    </w:p>
    <w:p w14:paraId="76AA3F40" w14:textId="1A3CB63D" w:rsidR="00B25B00" w:rsidRPr="005800D8" w:rsidRDefault="00B25B00" w:rsidP="00F70F36">
      <w:pPr>
        <w:spacing w:after="0" w:line="240" w:lineRule="auto"/>
        <w:ind w:right="102"/>
        <w:jc w:val="both"/>
        <w:rPr>
          <w:rFonts w:ascii="Calibri" w:eastAsia="Arial Narrow" w:hAnsi="Calibri" w:cs="Calibri"/>
          <w:bCs/>
          <w:sz w:val="20"/>
          <w:szCs w:val="20"/>
        </w:rPr>
      </w:pPr>
    </w:p>
    <w:p w14:paraId="262803E0" w14:textId="774554CB" w:rsidR="00DE4423" w:rsidRPr="005800D8" w:rsidRDefault="00DE4423" w:rsidP="00F70F36">
      <w:pPr>
        <w:spacing w:after="0" w:line="240" w:lineRule="auto"/>
        <w:ind w:right="102"/>
        <w:jc w:val="both"/>
        <w:rPr>
          <w:rFonts w:ascii="Calibri" w:eastAsia="Arial Narrow" w:hAnsi="Calibri" w:cs="Calibri"/>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67E28" w:rsidRPr="005800D8" w14:paraId="5F7775E4" w14:textId="77777777" w:rsidTr="00853F1E">
        <w:tc>
          <w:tcPr>
            <w:tcW w:w="10461" w:type="dxa"/>
            <w:shd w:val="clear" w:color="auto" w:fill="auto"/>
          </w:tcPr>
          <w:p w14:paraId="7B615143" w14:textId="77777777" w:rsidR="00567E28" w:rsidRPr="005800D8" w:rsidRDefault="00567E28" w:rsidP="001C682F">
            <w:pPr>
              <w:spacing w:after="0" w:line="240" w:lineRule="auto"/>
              <w:ind w:right="102"/>
              <w:jc w:val="center"/>
              <w:rPr>
                <w:rFonts w:ascii="Calibri" w:eastAsia="Arial Narrow" w:hAnsi="Calibri" w:cs="Calibri"/>
                <w:b/>
                <w:bCs/>
                <w:sz w:val="20"/>
                <w:szCs w:val="20"/>
                <w:lang w:bidi="it-IT"/>
              </w:rPr>
            </w:pPr>
            <w:r w:rsidRPr="005800D8">
              <w:rPr>
                <w:rFonts w:ascii="Calibri" w:eastAsia="Arial Narrow" w:hAnsi="Calibri" w:cs="Calibri"/>
                <w:b/>
                <w:bCs/>
                <w:sz w:val="20"/>
                <w:szCs w:val="20"/>
                <w:lang w:bidi="it-IT"/>
              </w:rPr>
              <w:t>Procedura per la domanda di candidatura online</w:t>
            </w:r>
          </w:p>
        </w:tc>
      </w:tr>
      <w:tr w:rsidR="00567E28" w:rsidRPr="000B28B3" w14:paraId="3D8F6754" w14:textId="77777777" w:rsidTr="00853F1E">
        <w:tc>
          <w:tcPr>
            <w:tcW w:w="10461" w:type="dxa"/>
            <w:shd w:val="clear" w:color="auto" w:fill="auto"/>
          </w:tcPr>
          <w:p w14:paraId="04F2A418" w14:textId="47332075" w:rsidR="00567E28" w:rsidRPr="005800D8" w:rsidRDefault="00567E28" w:rsidP="001C682F">
            <w:pPr>
              <w:spacing w:after="0" w:line="240" w:lineRule="auto"/>
              <w:ind w:right="102"/>
              <w:jc w:val="both"/>
              <w:rPr>
                <w:rFonts w:ascii="Calibri" w:eastAsia="Arial Narrow" w:hAnsi="Calibri" w:cs="Calibri"/>
                <w:b/>
                <w:sz w:val="20"/>
                <w:szCs w:val="20"/>
              </w:rPr>
            </w:pPr>
            <w:r w:rsidRPr="005800D8">
              <w:rPr>
                <w:rFonts w:ascii="Calibri" w:eastAsia="Arial Narrow" w:hAnsi="Calibri" w:cs="Calibri"/>
                <w:b/>
                <w:sz w:val="20"/>
                <w:szCs w:val="20"/>
              </w:rPr>
              <w:t xml:space="preserve">La presentazione della domanda di candidatura </w:t>
            </w:r>
            <w:bookmarkStart w:id="1" w:name="_Hlk96086954"/>
            <w:r w:rsidRPr="005800D8">
              <w:rPr>
                <w:rFonts w:ascii="Calibri" w:eastAsia="Arial Narrow" w:hAnsi="Calibri" w:cs="Calibri"/>
                <w:b/>
                <w:sz w:val="20"/>
                <w:szCs w:val="20"/>
              </w:rPr>
              <w:t xml:space="preserve">potrà avvenire a partire dal giorno </w:t>
            </w:r>
            <w:r w:rsidR="002007F6" w:rsidRPr="005800D8">
              <w:rPr>
                <w:rFonts w:ascii="Calibri" w:eastAsia="Arial Narrow" w:hAnsi="Calibri" w:cs="Calibri"/>
                <w:b/>
                <w:sz w:val="20"/>
                <w:szCs w:val="20"/>
              </w:rPr>
              <w:t>14</w:t>
            </w:r>
            <w:r w:rsidRPr="005800D8">
              <w:rPr>
                <w:rFonts w:ascii="Calibri" w:eastAsia="Arial Narrow" w:hAnsi="Calibri" w:cs="Calibri"/>
                <w:b/>
                <w:sz w:val="20"/>
                <w:szCs w:val="20"/>
              </w:rPr>
              <w:t>/</w:t>
            </w:r>
            <w:r w:rsidR="002007F6" w:rsidRPr="005800D8">
              <w:rPr>
                <w:rFonts w:ascii="Calibri" w:eastAsia="Arial Narrow" w:hAnsi="Calibri" w:cs="Calibri"/>
                <w:b/>
                <w:sz w:val="20"/>
                <w:szCs w:val="20"/>
              </w:rPr>
              <w:t>09</w:t>
            </w:r>
            <w:r w:rsidRPr="005800D8">
              <w:rPr>
                <w:rFonts w:ascii="Calibri" w:eastAsia="Arial Narrow" w:hAnsi="Calibri" w:cs="Calibri"/>
                <w:b/>
                <w:sz w:val="20"/>
                <w:szCs w:val="20"/>
              </w:rPr>
              <w:t>/2022 così come di seguito esplicitato.</w:t>
            </w:r>
          </w:p>
          <w:bookmarkEnd w:id="1"/>
          <w:p w14:paraId="6B8DCE49" w14:textId="77777777" w:rsidR="00567E28" w:rsidRPr="005800D8" w:rsidRDefault="00567E28" w:rsidP="001C682F">
            <w:pPr>
              <w:spacing w:after="0" w:line="240" w:lineRule="auto"/>
              <w:ind w:right="102"/>
              <w:jc w:val="both"/>
              <w:rPr>
                <w:rFonts w:ascii="Calibri" w:eastAsia="Arial Narrow" w:hAnsi="Calibri" w:cs="Calibri"/>
                <w:bCs/>
                <w:sz w:val="20"/>
                <w:szCs w:val="20"/>
              </w:rPr>
            </w:pPr>
          </w:p>
          <w:p w14:paraId="3A2FAEBF" w14:textId="534B9FBA" w:rsidR="00567E28" w:rsidRPr="005800D8" w:rsidRDefault="00567E28" w:rsidP="001C682F">
            <w:pPr>
              <w:spacing w:after="0" w:line="240" w:lineRule="auto"/>
              <w:ind w:right="102"/>
              <w:jc w:val="both"/>
              <w:rPr>
                <w:rFonts w:ascii="Calibri" w:eastAsia="Arial Narrow" w:hAnsi="Calibri" w:cs="Calibri"/>
                <w:b/>
                <w:bCs/>
                <w:color w:val="C00000"/>
                <w:sz w:val="20"/>
                <w:szCs w:val="20"/>
              </w:rPr>
            </w:pPr>
            <w:r w:rsidRPr="005800D8">
              <w:rPr>
                <w:rFonts w:ascii="Calibri" w:eastAsia="Arial Narrow" w:hAnsi="Calibri" w:cs="Calibri"/>
                <w:bCs/>
                <w:sz w:val="20"/>
                <w:szCs w:val="20"/>
              </w:rPr>
              <w:t xml:space="preserve">Per la presentazione della domanda di candidatura il/la candidato/a dovrà </w:t>
            </w:r>
            <w:r w:rsidRPr="005800D8">
              <w:rPr>
                <w:rFonts w:ascii="Calibri" w:eastAsia="Arial Narrow" w:hAnsi="Calibri" w:cs="Calibri"/>
                <w:sz w:val="20"/>
                <w:szCs w:val="20"/>
              </w:rPr>
              <w:t xml:space="preserve">accedere al sito </w:t>
            </w:r>
            <w:hyperlink r:id="rId11" w:history="1">
              <w:r w:rsidRPr="005800D8">
                <w:rPr>
                  <w:rStyle w:val="Collegamentoipertestuale"/>
                  <w:rFonts w:ascii="Calibri" w:hAnsi="Calibri" w:cs="Calibri"/>
                  <w:b/>
                  <w:color w:val="auto"/>
                  <w:sz w:val="20"/>
                  <w:szCs w:val="20"/>
                </w:rPr>
                <w:t>https://www.sviluppoturisticolerici.eu/it</w:t>
              </w:r>
            </w:hyperlink>
          </w:p>
          <w:p w14:paraId="524FA256" w14:textId="77777777" w:rsidR="00567E28" w:rsidRPr="005800D8" w:rsidRDefault="00567E28" w:rsidP="001C682F">
            <w:pPr>
              <w:spacing w:after="0" w:line="240" w:lineRule="auto"/>
              <w:jc w:val="both"/>
              <w:rPr>
                <w:rFonts w:ascii="Calibri" w:eastAsia="Arial Narrow" w:hAnsi="Calibri" w:cs="Calibri"/>
                <w:b/>
                <w:bCs/>
                <w:sz w:val="20"/>
                <w:szCs w:val="20"/>
              </w:rPr>
            </w:pPr>
          </w:p>
          <w:p w14:paraId="5413ABFC" w14:textId="77777777" w:rsidR="00567E28" w:rsidRPr="005800D8" w:rsidRDefault="00567E28" w:rsidP="001C682F">
            <w:pPr>
              <w:spacing w:after="0" w:line="240" w:lineRule="auto"/>
              <w:ind w:right="102"/>
              <w:jc w:val="both"/>
              <w:rPr>
                <w:rFonts w:ascii="Calibri" w:eastAsia="Arial Narrow" w:hAnsi="Calibri" w:cs="Calibri"/>
                <w:b/>
                <w:sz w:val="20"/>
                <w:szCs w:val="20"/>
              </w:rPr>
            </w:pPr>
            <w:r w:rsidRPr="005800D8">
              <w:rPr>
                <w:rFonts w:ascii="Calibri" w:eastAsia="Arial Narrow" w:hAnsi="Calibri" w:cs="Calibri"/>
                <w:b/>
                <w:sz w:val="20"/>
                <w:szCs w:val="20"/>
              </w:rPr>
              <w:t>Di seguito la descrizione delle modalità di invio della domanda di candidatura online:</w:t>
            </w:r>
          </w:p>
          <w:p w14:paraId="11B9CE39" w14:textId="13952660"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 xml:space="preserve">accedere al sito </w:t>
            </w:r>
            <w:r w:rsidRPr="005800D8">
              <w:rPr>
                <w:rFonts w:ascii="Calibri" w:hAnsi="Calibri" w:cs="Calibri"/>
                <w:b/>
                <w:sz w:val="20"/>
                <w:szCs w:val="20"/>
              </w:rPr>
              <w:t xml:space="preserve">https://www.sviluppoturisticolerici.eu/it </w:t>
            </w:r>
            <w:r w:rsidRPr="005800D8">
              <w:rPr>
                <w:rFonts w:ascii="Calibri" w:eastAsia="Arial Narrow" w:hAnsi="Calibri" w:cs="Calibri"/>
                <w:b/>
                <w:bCs/>
                <w:sz w:val="20"/>
                <w:szCs w:val="20"/>
              </w:rPr>
              <w:t xml:space="preserve">nella sezione </w:t>
            </w:r>
            <w:r w:rsidRPr="005800D8">
              <w:rPr>
                <w:rFonts w:ascii="Calibri" w:eastAsia="Arial Narrow" w:hAnsi="Calibri" w:cs="Calibri"/>
                <w:b/>
                <w:color w:val="000000"/>
                <w:sz w:val="20"/>
                <w:szCs w:val="20"/>
                <w:u w:val="single"/>
              </w:rPr>
              <w:t>Amministrazione Trasparente/Bandi di Concorso</w:t>
            </w:r>
          </w:p>
          <w:p w14:paraId="202914DC" w14:textId="77777777"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scegliere il presente bando, prenderne visione e accettarne integralmente e senza riserva alcuna le condizioni in esso contenute;</w:t>
            </w:r>
          </w:p>
          <w:p w14:paraId="6311FF95" w14:textId="77777777" w:rsidR="00567E28" w:rsidRPr="005800D8" w:rsidRDefault="00567E28" w:rsidP="00567E28">
            <w:pPr>
              <w:numPr>
                <w:ilvl w:val="0"/>
                <w:numId w:val="42"/>
              </w:numPr>
              <w:spacing w:after="0" w:line="240" w:lineRule="auto"/>
              <w:ind w:right="102"/>
              <w:contextualSpacing/>
              <w:rPr>
                <w:rFonts w:ascii="Calibri" w:eastAsia="Arial Narrow" w:hAnsi="Calibri" w:cs="Calibri"/>
                <w:bCs/>
                <w:sz w:val="20"/>
                <w:szCs w:val="20"/>
              </w:rPr>
            </w:pPr>
            <w:r w:rsidRPr="005800D8">
              <w:rPr>
                <w:rFonts w:ascii="Calibri" w:eastAsia="Arial Narrow" w:hAnsi="Calibri" w:cs="Calibri"/>
                <w:bCs/>
                <w:sz w:val="20"/>
                <w:szCs w:val="20"/>
              </w:rPr>
              <w:t>candidarsi alla figura</w:t>
            </w:r>
            <w:r w:rsidRPr="005800D8">
              <w:rPr>
                <w:rFonts w:ascii="Calibri" w:eastAsia="Arial Narrow" w:hAnsi="Calibri" w:cs="Calibri"/>
                <w:sz w:val="20"/>
                <w:szCs w:val="20"/>
              </w:rPr>
              <w:t xml:space="preserve"> professionale</w:t>
            </w:r>
            <w:r w:rsidRPr="005800D8">
              <w:rPr>
                <w:rFonts w:ascii="Calibri" w:eastAsia="Arial Narrow" w:hAnsi="Calibri" w:cs="Calibri"/>
                <w:bCs/>
                <w:sz w:val="20"/>
                <w:szCs w:val="20"/>
              </w:rPr>
              <w:t xml:space="preserve"> cliccando sul tasto corrispondente:</w:t>
            </w:r>
          </w:p>
          <w:p w14:paraId="4486D1CB" w14:textId="4047F7B1" w:rsidR="00567E28" w:rsidRPr="005800D8" w:rsidRDefault="00567E28" w:rsidP="001C682F">
            <w:pPr>
              <w:spacing w:after="0" w:line="240" w:lineRule="auto"/>
              <w:ind w:right="102"/>
              <w:contextualSpacing/>
              <w:rPr>
                <w:rFonts w:ascii="Calibri" w:eastAsia="Arial Narrow" w:hAnsi="Calibri" w:cs="Calibri"/>
                <w:bCs/>
                <w:sz w:val="20"/>
                <w:szCs w:val="20"/>
              </w:rPr>
            </w:pPr>
            <w:r w:rsidRPr="005800D8">
              <w:rPr>
                <w:noProof/>
              </w:rPr>
              <mc:AlternateContent>
                <mc:Choice Requires="wps">
                  <w:drawing>
                    <wp:anchor distT="0" distB="0" distL="114300" distR="114300" simplePos="0" relativeHeight="251670528" behindDoc="0" locked="0" layoutInCell="1" allowOverlap="1" wp14:anchorId="6BDED3F0" wp14:editId="0D273871">
                      <wp:simplePos x="0" y="0"/>
                      <wp:positionH relativeFrom="column">
                        <wp:posOffset>3005455</wp:posOffset>
                      </wp:positionH>
                      <wp:positionV relativeFrom="paragraph">
                        <wp:posOffset>133350</wp:posOffset>
                      </wp:positionV>
                      <wp:extent cx="711200" cy="234950"/>
                      <wp:effectExtent l="0" t="0" r="12700" b="12700"/>
                      <wp:wrapNone/>
                      <wp:docPr id="4" name="Rettangolo con angoli arrotondati 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34950"/>
                              </a:xfrm>
                              <a:prstGeom prst="roundRect">
                                <a:avLst>
                                  <a:gd name="adj" fmla="val 16667"/>
                                </a:avLst>
                              </a:prstGeom>
                              <a:solidFill>
                                <a:srgbClr val="C00000"/>
                              </a:solidFill>
                              <a:ln w="12700" algn="ctr">
                                <a:solidFill>
                                  <a:srgbClr val="C00000"/>
                                </a:solidFill>
                                <a:miter lim="800000"/>
                                <a:headEnd/>
                                <a:tailEnd/>
                              </a:ln>
                            </wps:spPr>
                            <wps:txbx>
                              <w:txbxContent>
                                <w:p w14:paraId="5E7581B1" w14:textId="77777777" w:rsidR="00567E28" w:rsidRPr="001D4C3C" w:rsidRDefault="00000000" w:rsidP="00567E28">
                                  <w:pPr>
                                    <w:spacing w:line="240" w:lineRule="auto"/>
                                    <w:jc w:val="center"/>
                                    <w:rPr>
                                      <w:rFonts w:ascii="Calibri" w:hAnsi="Calibri" w:cs="Calibri"/>
                                      <w:sz w:val="16"/>
                                      <w:szCs w:val="16"/>
                                    </w:rPr>
                                  </w:pPr>
                                  <w:hyperlink r:id="rId13" w:history="1">
                                    <w:r w:rsidR="00567E28" w:rsidRPr="00AD42A5">
                                      <w:rPr>
                                        <w:rStyle w:val="Collegamentoipertestuale"/>
                                        <w:rFonts w:ascii="Calibri" w:hAnsi="Calibri" w:cs="Calibri"/>
                                        <w:sz w:val="16"/>
                                        <w:szCs w:val="16"/>
                                      </w:rPr>
                                      <w:t>CANDIDATI</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DED3F0" id="Rettangolo con angoli arrotondati 4" o:spid="_x0000_s1028" href="https://candidatipa.openjobmetis.it/jobs/pub/quanta/home_selezione_lerici_sviluppo_44697.xhtml" style="position:absolute;margin-left:236.65pt;margin-top:10.5pt;width:56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" o:button="t" fillcolor="#c00000" strokecolor="#c00000" strokeweight="1pt">
                      <v:fill o:detectmouseclick="t"/>
                      <v:stroke joinstyle="miter"/>
                      <v:textbox>
                        <w:txbxContent>
                          <w:p w14:paraId="5E7581B1" w14:textId="77777777" w:rsidR="00567E28" w:rsidRPr="001D4C3C" w:rsidRDefault="00000000" w:rsidP="00567E28">
                            <w:pPr>
                              <w:spacing w:line="240" w:lineRule="auto"/>
                              <w:jc w:val="center"/>
                              <w:rPr>
                                <w:rFonts w:ascii="Calibri" w:hAnsi="Calibri" w:cs="Calibri"/>
                                <w:sz w:val="16"/>
                                <w:szCs w:val="16"/>
                              </w:rPr>
                            </w:pPr>
                            <w:hyperlink r:id="rId14" w:history="1">
                              <w:r w:rsidR="00567E28" w:rsidRPr="00AD42A5">
                                <w:rPr>
                                  <w:rStyle w:val="Collegamentoipertestuale"/>
                                  <w:rFonts w:ascii="Calibri" w:hAnsi="Calibri" w:cs="Calibri"/>
                                  <w:sz w:val="16"/>
                                  <w:szCs w:val="16"/>
                                </w:rPr>
                                <w:t>CANDIDATI</w:t>
                              </w:r>
                            </w:hyperlink>
                          </w:p>
                        </w:txbxContent>
                      </v:textbox>
                    </v:roundrect>
                  </w:pict>
                </mc:Fallback>
              </mc:AlternateContent>
            </w:r>
            <w:r w:rsidRPr="005800D8">
              <w:rPr>
                <w:rFonts w:ascii="Calibri" w:eastAsia="Arial Narrow" w:hAnsi="Calibri" w:cs="Calibri"/>
                <w:bCs/>
                <w:sz w:val="20"/>
                <w:szCs w:val="20"/>
              </w:rPr>
              <w:t xml:space="preserve">                                 </w:t>
            </w:r>
          </w:p>
          <w:p w14:paraId="032B2A59" w14:textId="77777777" w:rsidR="00567E28" w:rsidRPr="005800D8" w:rsidRDefault="00567E28" w:rsidP="001C682F">
            <w:pPr>
              <w:spacing w:after="0" w:line="240" w:lineRule="auto"/>
              <w:ind w:right="102"/>
              <w:contextualSpacing/>
              <w:jc w:val="center"/>
              <w:rPr>
                <w:rFonts w:ascii="Calibri" w:eastAsia="Arial Narrow" w:hAnsi="Calibri" w:cs="Calibri"/>
                <w:bCs/>
                <w:sz w:val="20"/>
                <w:szCs w:val="20"/>
              </w:rPr>
            </w:pPr>
          </w:p>
          <w:p w14:paraId="2A044464" w14:textId="77777777" w:rsidR="00567E28" w:rsidRPr="005800D8" w:rsidRDefault="00567E28" w:rsidP="001C682F">
            <w:pPr>
              <w:spacing w:after="0" w:line="240" w:lineRule="auto"/>
              <w:ind w:left="720" w:right="102"/>
              <w:contextualSpacing/>
              <w:jc w:val="both"/>
              <w:rPr>
                <w:rFonts w:ascii="Calibri" w:eastAsia="Arial Narrow" w:hAnsi="Calibri" w:cs="Calibri"/>
                <w:bCs/>
                <w:sz w:val="20"/>
                <w:szCs w:val="20"/>
              </w:rPr>
            </w:pPr>
          </w:p>
          <w:p w14:paraId="00C082AE" w14:textId="77777777" w:rsidR="00567E28" w:rsidRPr="005800D8" w:rsidRDefault="00567E28" w:rsidP="001C682F">
            <w:pPr>
              <w:spacing w:after="0" w:line="240" w:lineRule="auto"/>
              <w:ind w:left="720"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 xml:space="preserve">(cliccando Registrati in caso di primo accesso al portale dedicato e compilando i campi previsti dalla piattaforma, o se già registrato, inserendo le proprie credenziali ricevute via </w:t>
            </w:r>
            <w:proofErr w:type="gramStart"/>
            <w:r w:rsidRPr="005800D8">
              <w:rPr>
                <w:rFonts w:ascii="Calibri" w:eastAsia="Arial Narrow" w:hAnsi="Calibri" w:cs="Calibri"/>
                <w:bCs/>
                <w:sz w:val="20"/>
                <w:szCs w:val="20"/>
              </w:rPr>
              <w:t>email</w:t>
            </w:r>
            <w:proofErr w:type="gramEnd"/>
            <w:r w:rsidRPr="005800D8">
              <w:rPr>
                <w:rFonts w:ascii="Calibri" w:eastAsia="Arial Narrow" w:hAnsi="Calibri" w:cs="Calibri"/>
                <w:bCs/>
                <w:sz w:val="20"/>
                <w:szCs w:val="20"/>
              </w:rPr>
              <w:t>);</w:t>
            </w:r>
          </w:p>
          <w:p w14:paraId="7462093A" w14:textId="77777777" w:rsidR="00567E28" w:rsidRPr="005800D8" w:rsidRDefault="00567E28" w:rsidP="001C682F">
            <w:pPr>
              <w:spacing w:after="0" w:line="240" w:lineRule="auto"/>
              <w:ind w:left="720" w:right="102"/>
              <w:contextualSpacing/>
              <w:jc w:val="both"/>
              <w:rPr>
                <w:rFonts w:ascii="Calibri" w:eastAsia="Arial Narrow" w:hAnsi="Calibri" w:cs="Calibri"/>
                <w:bCs/>
                <w:sz w:val="20"/>
                <w:szCs w:val="20"/>
              </w:rPr>
            </w:pPr>
          </w:p>
          <w:p w14:paraId="7008E2DD" w14:textId="319E6D12"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compilare la domanda di candidatura (</w:t>
            </w:r>
            <w:proofErr w:type="spellStart"/>
            <w:r w:rsidRPr="005800D8">
              <w:rPr>
                <w:rFonts w:ascii="Calibri" w:eastAsia="Arial Narrow" w:hAnsi="Calibri" w:cs="Calibri"/>
                <w:bCs/>
                <w:sz w:val="20"/>
                <w:szCs w:val="20"/>
              </w:rPr>
              <w:t>form</w:t>
            </w:r>
            <w:proofErr w:type="spellEnd"/>
            <w:r w:rsidRPr="005800D8">
              <w:rPr>
                <w:rFonts w:ascii="Calibri" w:eastAsia="Arial Narrow" w:hAnsi="Calibri" w:cs="Calibri"/>
                <w:bCs/>
                <w:sz w:val="20"/>
                <w:szCs w:val="20"/>
              </w:rPr>
              <w:t xml:space="preserve"> on line) contenente le dichiarazioni sul possesso dei requisiti e degli eventuali titoli aggiuntivi, indicati nel presente avviso;</w:t>
            </w:r>
          </w:p>
          <w:p w14:paraId="1FF43A23" w14:textId="77777777"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la domanda di candidatura on line dovrà essere generata, stampata, firmata ed allegata/caricata nella piattaforma online, completa di tutte le pagine;</w:t>
            </w:r>
          </w:p>
          <w:p w14:paraId="7767224F" w14:textId="77777777"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allegare/caricare in piattaforma la documentazione obbligatoria richiesta ed eventuale;</w:t>
            </w:r>
          </w:p>
          <w:p w14:paraId="4A9C297C" w14:textId="77777777" w:rsidR="00567E28" w:rsidRPr="005800D8" w:rsidRDefault="00567E28" w:rsidP="00567E28">
            <w:pPr>
              <w:numPr>
                <w:ilvl w:val="0"/>
                <w:numId w:val="42"/>
              </w:numPr>
              <w:spacing w:after="0" w:line="240" w:lineRule="auto"/>
              <w:ind w:right="102"/>
              <w:contextualSpacing/>
              <w:jc w:val="both"/>
              <w:rPr>
                <w:rFonts w:ascii="Calibri" w:eastAsia="Arial Narrow" w:hAnsi="Calibri" w:cs="Calibri"/>
                <w:bCs/>
                <w:sz w:val="20"/>
                <w:szCs w:val="20"/>
              </w:rPr>
            </w:pPr>
            <w:r w:rsidRPr="005800D8">
              <w:rPr>
                <w:rFonts w:ascii="Calibri" w:eastAsia="Arial Narrow" w:hAnsi="Calibri" w:cs="Calibri"/>
                <w:bCs/>
                <w:sz w:val="20"/>
                <w:szCs w:val="20"/>
              </w:rPr>
              <w:t>inoltrare la domanda di candidatura cliccando sul tasto “Invia candidatura”.</w:t>
            </w:r>
          </w:p>
          <w:p w14:paraId="63F04C64" w14:textId="77777777" w:rsidR="00567E28" w:rsidRPr="005800D8" w:rsidRDefault="00567E28" w:rsidP="001C682F">
            <w:pPr>
              <w:spacing w:after="0" w:line="240" w:lineRule="auto"/>
              <w:ind w:left="720" w:right="102"/>
              <w:contextualSpacing/>
              <w:jc w:val="both"/>
              <w:rPr>
                <w:rFonts w:ascii="Calibri" w:eastAsia="Arial Narrow" w:hAnsi="Calibri" w:cs="Calibri"/>
                <w:bCs/>
                <w:sz w:val="20"/>
                <w:szCs w:val="20"/>
              </w:rPr>
            </w:pPr>
          </w:p>
          <w:p w14:paraId="14AF8A12" w14:textId="77777777" w:rsidR="00567E28" w:rsidRPr="005800D8"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 xml:space="preserve">Il candidato a conferma dell’avvenuta registrazione al sito dedicato riceverà </w:t>
            </w:r>
            <w:proofErr w:type="gramStart"/>
            <w:r w:rsidRPr="005800D8">
              <w:rPr>
                <w:rFonts w:ascii="Calibri" w:eastAsia="Arial Narrow" w:hAnsi="Calibri" w:cs="Calibri"/>
                <w:bCs/>
                <w:sz w:val="20"/>
                <w:szCs w:val="20"/>
              </w:rPr>
              <w:t>un’email</w:t>
            </w:r>
            <w:proofErr w:type="gramEnd"/>
            <w:r w:rsidRPr="005800D8">
              <w:rPr>
                <w:rFonts w:ascii="Calibri" w:eastAsia="Arial Narrow" w:hAnsi="Calibri" w:cs="Calibri"/>
                <w:bCs/>
                <w:sz w:val="20"/>
                <w:szCs w:val="20"/>
              </w:rPr>
              <w:t xml:space="preserve"> contenente un codice numerico personale, che resterà un proprio identificativo per ogni pubblicazione o comunicazione. Tale codice dovrà essere accuratamente conservato dai candidati e sarà utile per tutta la durata del processo selettivo del presente bando.</w:t>
            </w:r>
          </w:p>
          <w:p w14:paraId="2D50A40A" w14:textId="77777777" w:rsidR="00567E28" w:rsidRPr="005800D8" w:rsidRDefault="00567E28" w:rsidP="001C682F">
            <w:pPr>
              <w:tabs>
                <w:tab w:val="left" w:pos="1720"/>
              </w:tabs>
              <w:spacing w:after="0" w:line="240" w:lineRule="auto"/>
              <w:rPr>
                <w:rFonts w:ascii="Calibri" w:eastAsia="Arial Narrow" w:hAnsi="Calibri" w:cs="Calibri"/>
                <w:sz w:val="20"/>
                <w:szCs w:val="20"/>
              </w:rPr>
            </w:pPr>
            <w:r w:rsidRPr="005800D8">
              <w:rPr>
                <w:rFonts w:ascii="Calibri" w:eastAsia="Arial Narrow" w:hAnsi="Calibri" w:cs="Calibri"/>
                <w:sz w:val="20"/>
                <w:szCs w:val="20"/>
              </w:rPr>
              <w:tab/>
            </w:r>
          </w:p>
          <w:p w14:paraId="09B1E2C3" w14:textId="77777777" w:rsidR="00567E28" w:rsidRPr="005800D8"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 xml:space="preserve">A seguito del corretto invio della domanda di candidatura al presente concorso, il candidato riceverà </w:t>
            </w:r>
            <w:proofErr w:type="gramStart"/>
            <w:r w:rsidRPr="005800D8">
              <w:rPr>
                <w:rFonts w:ascii="Calibri" w:eastAsia="Arial Narrow" w:hAnsi="Calibri" w:cs="Calibri"/>
                <w:bCs/>
                <w:sz w:val="20"/>
                <w:szCs w:val="20"/>
              </w:rPr>
              <w:t>un’email</w:t>
            </w:r>
            <w:proofErr w:type="gramEnd"/>
            <w:r w:rsidRPr="005800D8">
              <w:rPr>
                <w:rFonts w:ascii="Calibri" w:eastAsia="Arial Narrow" w:hAnsi="Calibri" w:cs="Calibri"/>
                <w:bCs/>
                <w:sz w:val="20"/>
                <w:szCs w:val="20"/>
              </w:rPr>
              <w:t xml:space="preserve"> a conferma della stessa.</w:t>
            </w:r>
          </w:p>
          <w:p w14:paraId="0854FF20" w14:textId="77777777" w:rsidR="00567E28" w:rsidRPr="005800D8"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 xml:space="preserve">La procedura di inoltro della domanda di candidatura si concluderà solo nel momento dell’invio della stessa (che avviene cliccando il campo “invia candidatura”) ed alla ricezione </w:t>
            </w:r>
            <w:proofErr w:type="gramStart"/>
            <w:r w:rsidRPr="005800D8">
              <w:rPr>
                <w:rFonts w:ascii="Calibri" w:eastAsia="Arial Narrow" w:hAnsi="Calibri" w:cs="Calibri"/>
                <w:bCs/>
                <w:sz w:val="20"/>
                <w:szCs w:val="20"/>
              </w:rPr>
              <w:t>dell’email</w:t>
            </w:r>
            <w:proofErr w:type="gramEnd"/>
            <w:r w:rsidRPr="005800D8">
              <w:rPr>
                <w:rFonts w:ascii="Calibri" w:eastAsia="Arial Narrow" w:hAnsi="Calibri" w:cs="Calibri"/>
                <w:bCs/>
                <w:sz w:val="20"/>
                <w:szCs w:val="20"/>
              </w:rPr>
              <w:t xml:space="preserve"> di conferma di avvenuta candidatura, contenente in allegato, la domanda di candidatura firmata ed i documenti allegati/caricati in piattaforma. </w:t>
            </w:r>
          </w:p>
          <w:p w14:paraId="3FCC2F83" w14:textId="77777777" w:rsidR="00567E28" w:rsidRPr="005800D8" w:rsidRDefault="00567E28" w:rsidP="001C682F">
            <w:pPr>
              <w:spacing w:after="0" w:line="240" w:lineRule="auto"/>
              <w:ind w:right="102"/>
              <w:jc w:val="both"/>
              <w:rPr>
                <w:rFonts w:ascii="Calibri" w:eastAsia="Arial Narrow" w:hAnsi="Calibri" w:cs="Calibri"/>
                <w:bCs/>
                <w:sz w:val="20"/>
                <w:szCs w:val="20"/>
              </w:rPr>
            </w:pPr>
          </w:p>
          <w:p w14:paraId="174799F8" w14:textId="77777777" w:rsidR="00567E28" w:rsidRPr="005800D8"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Il candidato, in mancanza della conferma di avvenuta candidatura, anche se registrato al sito dedicato, non sarà ammesso a sostenere l'iter selettivo.</w:t>
            </w:r>
          </w:p>
          <w:p w14:paraId="30EA8FB8" w14:textId="77777777" w:rsidR="00567E28" w:rsidRPr="005800D8"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Non verranno prese in considerazione le domande di candidatura che, per qualsiasi motivo, comprese causa di forza maggiore o fattori terzi, perverranno con modalità difformi rispetto a quanto indicato precedentemente e/o a quanto indicato nel presente avviso.</w:t>
            </w:r>
          </w:p>
          <w:p w14:paraId="31984A68" w14:textId="77777777" w:rsidR="00567E28" w:rsidRPr="005800D8" w:rsidRDefault="00567E28" w:rsidP="001C682F">
            <w:pPr>
              <w:spacing w:after="0" w:line="240" w:lineRule="auto"/>
              <w:ind w:right="102"/>
              <w:jc w:val="both"/>
              <w:rPr>
                <w:rFonts w:ascii="Calibri" w:eastAsia="Arial Narrow" w:hAnsi="Calibri" w:cs="Calibri"/>
                <w:bCs/>
                <w:sz w:val="20"/>
                <w:szCs w:val="20"/>
              </w:rPr>
            </w:pPr>
          </w:p>
          <w:p w14:paraId="3A6B32FA" w14:textId="77777777" w:rsidR="00567E28" w:rsidRPr="000B28B3" w:rsidRDefault="00567E28" w:rsidP="001C682F">
            <w:pPr>
              <w:spacing w:after="0" w:line="240" w:lineRule="auto"/>
              <w:ind w:right="102"/>
              <w:jc w:val="both"/>
              <w:rPr>
                <w:rFonts w:ascii="Calibri" w:eastAsia="Arial Narrow" w:hAnsi="Calibri" w:cs="Calibri"/>
                <w:bCs/>
                <w:sz w:val="20"/>
                <w:szCs w:val="20"/>
              </w:rPr>
            </w:pPr>
            <w:r w:rsidRPr="005800D8">
              <w:rPr>
                <w:rFonts w:ascii="Calibri" w:eastAsia="Arial Narrow" w:hAnsi="Calibri" w:cs="Calibri"/>
                <w:bCs/>
                <w:sz w:val="20"/>
                <w:szCs w:val="20"/>
              </w:rPr>
              <w:t xml:space="preserve">La mancata candidatura secondo i termini e modalità indicate nel presente bando, comporterà la </w:t>
            </w:r>
            <w:r w:rsidRPr="005800D8">
              <w:rPr>
                <w:rFonts w:ascii="Calibri" w:eastAsia="Arial Narrow" w:hAnsi="Calibri" w:cs="Calibri"/>
                <w:b/>
                <w:bCs/>
                <w:sz w:val="20"/>
                <w:szCs w:val="20"/>
              </w:rPr>
              <w:t>non ammissione/esclusione</w:t>
            </w:r>
            <w:r w:rsidRPr="005800D8">
              <w:rPr>
                <w:rFonts w:ascii="Calibri" w:eastAsia="Arial Narrow" w:hAnsi="Calibri" w:cs="Calibri"/>
                <w:bCs/>
                <w:sz w:val="20"/>
                <w:szCs w:val="20"/>
              </w:rPr>
              <w:t xml:space="preserve"> del/della candidato/a dalla procedura concorsuale.</w:t>
            </w:r>
            <w:r w:rsidRPr="000B28B3">
              <w:rPr>
                <w:rFonts w:ascii="Calibri" w:eastAsia="Arial Narrow" w:hAnsi="Calibri" w:cs="Calibri"/>
                <w:bCs/>
                <w:sz w:val="20"/>
                <w:szCs w:val="20"/>
              </w:rPr>
              <w:t xml:space="preserve"> </w:t>
            </w:r>
          </w:p>
        </w:tc>
      </w:tr>
    </w:tbl>
    <w:p w14:paraId="39D2ED1A" w14:textId="77777777" w:rsidR="00567E28" w:rsidRDefault="00567E28" w:rsidP="00F70F36">
      <w:pPr>
        <w:spacing w:after="0" w:line="240" w:lineRule="auto"/>
        <w:ind w:right="102"/>
        <w:jc w:val="both"/>
        <w:rPr>
          <w:rFonts w:ascii="Calibri" w:eastAsia="Arial Narrow" w:hAnsi="Calibri" w:cs="Calibri"/>
          <w:bCs/>
          <w:sz w:val="20"/>
          <w:szCs w:val="20"/>
        </w:rPr>
      </w:pPr>
    </w:p>
    <w:p w14:paraId="49CA77FC" w14:textId="77777777" w:rsidR="00F70F36" w:rsidRPr="00F70F36" w:rsidRDefault="00B25B00" w:rsidP="00F70F36">
      <w:pPr>
        <w:spacing w:after="0" w:line="240" w:lineRule="auto"/>
        <w:ind w:right="102"/>
        <w:jc w:val="both"/>
        <w:rPr>
          <w:rFonts w:ascii="Calibri" w:eastAsia="Arial Narrow" w:hAnsi="Calibri" w:cs="Calibri"/>
          <w:bCs/>
          <w:sz w:val="20"/>
          <w:szCs w:val="20"/>
        </w:rPr>
      </w:pPr>
      <w:r>
        <w:rPr>
          <w:rFonts w:ascii="Calibri" w:eastAsia="Arial Narrow" w:hAnsi="Calibri" w:cs="Calibri"/>
          <w:bCs/>
          <w:sz w:val="20"/>
          <w:szCs w:val="20"/>
        </w:rPr>
        <w:lastRenderedPageBreak/>
        <w:t xml:space="preserve">La Società </w:t>
      </w:r>
      <w:r w:rsidR="00F70F36" w:rsidRPr="00F70F36">
        <w:rPr>
          <w:rFonts w:ascii="Calibri" w:eastAsia="Arial Narrow" w:hAnsi="Calibri" w:cs="Calibri"/>
          <w:bCs/>
          <w:sz w:val="20"/>
          <w:szCs w:val="20"/>
        </w:rPr>
        <w:t xml:space="preserve">si riserva di verificare la veridicità delle dichiarazioni rese dal candidato. Qualora il controllo accerti la falsità del contenuto delle dichiarazioni rese dal candidato, lo stesso sarà escluso dalla selezione, fermo restando le sanzioni penali previste dall'art. 76 del DPR n. 445/2000. </w:t>
      </w:r>
    </w:p>
    <w:p w14:paraId="7769D16A" w14:textId="77777777" w:rsidR="00F70F36" w:rsidRPr="00F70F36" w:rsidRDefault="00F70F36" w:rsidP="00F70F36">
      <w:pPr>
        <w:spacing w:after="0" w:line="240" w:lineRule="auto"/>
        <w:ind w:right="102"/>
        <w:jc w:val="both"/>
        <w:rPr>
          <w:rFonts w:ascii="Calibri" w:eastAsia="Arial Narrow" w:hAnsi="Calibri" w:cs="Calibri"/>
          <w:bCs/>
          <w:sz w:val="20"/>
          <w:szCs w:val="20"/>
        </w:rPr>
      </w:pPr>
    </w:p>
    <w:p w14:paraId="3193CBAA" w14:textId="77777777" w:rsidR="00F70F36" w:rsidRDefault="00F70F36" w:rsidP="00F70F36">
      <w:pPr>
        <w:spacing w:after="0" w:line="240" w:lineRule="auto"/>
        <w:ind w:right="102"/>
        <w:jc w:val="both"/>
        <w:rPr>
          <w:rFonts w:ascii="Calibri" w:eastAsia="Arial Narrow" w:hAnsi="Calibri" w:cs="Calibri"/>
          <w:bCs/>
          <w:sz w:val="20"/>
          <w:szCs w:val="20"/>
        </w:rPr>
      </w:pPr>
      <w:r w:rsidRPr="00F70F36">
        <w:rPr>
          <w:rFonts w:ascii="Calibri" w:eastAsia="Arial Narrow" w:hAnsi="Calibri" w:cs="Calibri"/>
          <w:bCs/>
          <w:sz w:val="20"/>
          <w:szCs w:val="20"/>
        </w:rPr>
        <w:t xml:space="preserve">Il candidato è tenuto a comunicare ogni eventuale variazione dell'indirizzo di residenza, domicilio, telefono ed </w:t>
      </w:r>
      <w:proofErr w:type="gramStart"/>
      <w:r w:rsidRPr="00F70F36">
        <w:rPr>
          <w:rFonts w:ascii="Calibri" w:eastAsia="Arial Narrow" w:hAnsi="Calibri" w:cs="Calibri"/>
          <w:bCs/>
          <w:sz w:val="20"/>
          <w:szCs w:val="20"/>
        </w:rPr>
        <w:t>email</w:t>
      </w:r>
      <w:proofErr w:type="gramEnd"/>
      <w:r w:rsidRPr="00F70F36">
        <w:rPr>
          <w:rFonts w:ascii="Calibri" w:eastAsia="Arial Narrow" w:hAnsi="Calibri" w:cs="Calibri"/>
          <w:bCs/>
          <w:sz w:val="20"/>
          <w:szCs w:val="20"/>
        </w:rPr>
        <w:t xml:space="preserve"> indicati in fase di candidatura.</w:t>
      </w:r>
    </w:p>
    <w:p w14:paraId="51BA6979" w14:textId="305EE706" w:rsidR="008D3B56" w:rsidRPr="00C2119F" w:rsidRDefault="008D3B56" w:rsidP="008D3B56">
      <w:pPr>
        <w:spacing w:after="0" w:line="240" w:lineRule="auto"/>
        <w:ind w:right="102"/>
        <w:jc w:val="both"/>
        <w:rPr>
          <w:rFonts w:ascii="Calibri" w:hAnsi="Calibri" w:cs="Calibri"/>
          <w:sz w:val="20"/>
          <w:szCs w:val="20"/>
        </w:rPr>
      </w:pPr>
      <w:r w:rsidRPr="00C2119F">
        <w:rPr>
          <w:rFonts w:ascii="Calibri" w:eastAsia="Arial Narrow" w:hAnsi="Calibri" w:cs="Calibri"/>
          <w:bCs/>
          <w:sz w:val="20"/>
          <w:szCs w:val="20"/>
        </w:rPr>
        <w:t>I portatori di handicap, (limitatamente a quegli handicap che non impediscano, anche solo parzialmente, lo svolgimento in sicurezza delle attività previste dal CCNL per la figura professionale ricercata), dichiareranno nella domanda di partecipazione l’appartenenza alle categorie protette, con relativa percentuale di disabilità, nonché l’indicazione di eventuali ausili e/o tempi aggiuntivi in sede di prova, allegando la specifica documentazione sanitaria.</w:t>
      </w:r>
    </w:p>
    <w:p w14:paraId="3F85F919" w14:textId="015E7A45" w:rsidR="00F70F36" w:rsidRPr="00F70F36" w:rsidRDefault="008D3B56" w:rsidP="008D3B56">
      <w:pPr>
        <w:spacing w:after="0" w:line="240" w:lineRule="auto"/>
        <w:ind w:right="102"/>
        <w:jc w:val="both"/>
        <w:rPr>
          <w:rFonts w:ascii="Calibri" w:eastAsia="Arial Narrow" w:hAnsi="Calibri" w:cs="Calibri"/>
          <w:bCs/>
          <w:sz w:val="20"/>
          <w:szCs w:val="20"/>
        </w:rPr>
      </w:pPr>
      <w:r w:rsidRPr="00C2119F">
        <w:rPr>
          <w:rFonts w:ascii="Calibri" w:eastAsia="Arial Narrow" w:hAnsi="Calibri" w:cs="Calibri"/>
          <w:bCs/>
          <w:sz w:val="20"/>
          <w:szCs w:val="20"/>
        </w:rPr>
        <w:t xml:space="preserve">La mancata richiesta nella domanda e/o il mancato invio della documentazione inerente </w:t>
      </w:r>
      <w:proofErr w:type="gramStart"/>
      <w:r w:rsidRPr="00C2119F">
        <w:rPr>
          <w:rFonts w:ascii="Calibri" w:eastAsia="Arial Narrow" w:hAnsi="Calibri" w:cs="Calibri"/>
          <w:bCs/>
          <w:sz w:val="20"/>
          <w:szCs w:val="20"/>
        </w:rPr>
        <w:t>gli</w:t>
      </w:r>
      <w:proofErr w:type="gramEnd"/>
      <w:r w:rsidRPr="00C2119F">
        <w:rPr>
          <w:rFonts w:ascii="Calibri" w:eastAsia="Arial Narrow" w:hAnsi="Calibri" w:cs="Calibri"/>
          <w:bCs/>
          <w:sz w:val="20"/>
          <w:szCs w:val="20"/>
        </w:rPr>
        <w:t xml:space="preserve"> ausili necessari </w:t>
      </w:r>
      <w:r w:rsidR="00380A77">
        <w:rPr>
          <w:rFonts w:ascii="Calibri" w:eastAsia="Arial Narrow" w:hAnsi="Calibri" w:cs="Calibri"/>
          <w:bCs/>
          <w:sz w:val="20"/>
          <w:szCs w:val="20"/>
        </w:rPr>
        <w:t>solleva</w:t>
      </w:r>
      <w:r w:rsidRPr="00C2119F">
        <w:rPr>
          <w:rFonts w:ascii="Calibri" w:eastAsia="Arial Narrow" w:hAnsi="Calibri" w:cs="Calibri"/>
          <w:bCs/>
          <w:sz w:val="20"/>
          <w:szCs w:val="20"/>
        </w:rPr>
        <w:t xml:space="preserve"> la società da eventuali responsabilità in merito alla mancata predisposizione degli stessi in sede di prova d’esame</w:t>
      </w:r>
      <w:r w:rsidR="0053310D">
        <w:rPr>
          <w:rFonts w:ascii="Calibri" w:eastAsia="Arial Narrow" w:hAnsi="Calibri" w:cs="Calibri"/>
          <w:bCs/>
          <w:sz w:val="20"/>
          <w:szCs w:val="20"/>
        </w:rPr>
        <w:t>.</w:t>
      </w:r>
    </w:p>
    <w:p w14:paraId="63DC0F4E" w14:textId="77777777" w:rsidR="0053310D" w:rsidRDefault="0053310D" w:rsidP="00F70F36">
      <w:pPr>
        <w:spacing w:after="0" w:line="240" w:lineRule="auto"/>
        <w:ind w:right="102"/>
        <w:jc w:val="both"/>
        <w:rPr>
          <w:rFonts w:ascii="Calibri" w:eastAsia="Arial Narrow" w:hAnsi="Calibri" w:cs="Calibri"/>
          <w:sz w:val="20"/>
          <w:szCs w:val="20"/>
        </w:rPr>
      </w:pPr>
    </w:p>
    <w:p w14:paraId="11B1FE90" w14:textId="7B897861" w:rsidR="006A195B" w:rsidRDefault="00F70F36" w:rsidP="00F70F36">
      <w:pPr>
        <w:spacing w:after="0" w:line="240" w:lineRule="auto"/>
        <w:ind w:right="102"/>
        <w:jc w:val="both"/>
        <w:rPr>
          <w:rFonts w:ascii="Calibri" w:eastAsia="Arial Narrow" w:hAnsi="Calibri" w:cs="Calibri"/>
          <w:b/>
          <w:color w:val="000000"/>
          <w:sz w:val="20"/>
          <w:szCs w:val="20"/>
          <w:u w:val="single"/>
        </w:rPr>
      </w:pPr>
      <w:r w:rsidRPr="00F70F36">
        <w:rPr>
          <w:rFonts w:ascii="Calibri" w:eastAsia="Arial Narrow" w:hAnsi="Calibri" w:cs="Calibri"/>
          <w:sz w:val="20"/>
          <w:szCs w:val="20"/>
        </w:rPr>
        <w:t xml:space="preserve">L’avviso e le relative comunicazioni saranno reperibili sul sito internet </w:t>
      </w:r>
      <w:r w:rsidR="00B25B00">
        <w:rPr>
          <w:rFonts w:ascii="Calibri" w:eastAsia="Arial Narrow" w:hAnsi="Calibri" w:cs="Calibri"/>
          <w:sz w:val="20"/>
          <w:szCs w:val="20"/>
        </w:rPr>
        <w:t xml:space="preserve">della Società </w:t>
      </w:r>
      <w:r w:rsidR="00B25B00" w:rsidRPr="008A54ED">
        <w:rPr>
          <w:rFonts w:ascii="Calibri" w:hAnsi="Calibri" w:cs="Calibri"/>
          <w:b/>
          <w:sz w:val="20"/>
          <w:szCs w:val="20"/>
        </w:rPr>
        <w:t xml:space="preserve">https://www.sviluppoturisticolerici.eu/it </w:t>
      </w:r>
      <w:r w:rsidR="00B25B00" w:rsidRPr="008A54ED">
        <w:rPr>
          <w:rFonts w:ascii="Calibri" w:eastAsia="Arial Narrow" w:hAnsi="Calibri" w:cs="Calibri"/>
          <w:b/>
          <w:bCs/>
          <w:sz w:val="20"/>
          <w:szCs w:val="20"/>
        </w:rPr>
        <w:t xml:space="preserve">nella sezione </w:t>
      </w:r>
      <w:r w:rsidR="00B25B00" w:rsidRPr="008A54ED">
        <w:rPr>
          <w:rFonts w:ascii="Calibri" w:eastAsia="Arial Narrow" w:hAnsi="Calibri" w:cs="Calibri"/>
          <w:b/>
          <w:color w:val="000000"/>
          <w:sz w:val="20"/>
          <w:szCs w:val="20"/>
          <w:u w:val="single"/>
        </w:rPr>
        <w:t>Amministrazione Trasparente/Bandi di Concorso</w:t>
      </w:r>
      <w:r w:rsidR="006A195B">
        <w:rPr>
          <w:rFonts w:ascii="Calibri" w:eastAsia="Arial Narrow" w:hAnsi="Calibri" w:cs="Calibri"/>
          <w:b/>
          <w:color w:val="000000"/>
          <w:sz w:val="20"/>
          <w:szCs w:val="20"/>
          <w:u w:val="single"/>
        </w:rPr>
        <w:t>.</w:t>
      </w:r>
    </w:p>
    <w:p w14:paraId="747FA2EA" w14:textId="07A87DA1" w:rsidR="00F70F36" w:rsidRDefault="00F70F36" w:rsidP="00F70F36">
      <w:pPr>
        <w:spacing w:after="0" w:line="240" w:lineRule="auto"/>
        <w:ind w:right="102"/>
        <w:jc w:val="both"/>
        <w:rPr>
          <w:rFonts w:ascii="Calibri" w:eastAsia="Arial Narrow" w:hAnsi="Calibri" w:cs="Calibri"/>
          <w:sz w:val="20"/>
          <w:szCs w:val="20"/>
        </w:rPr>
      </w:pPr>
      <w:r w:rsidRPr="00F70F36">
        <w:rPr>
          <w:rFonts w:ascii="Calibri" w:eastAsia="Arial Narrow" w:hAnsi="Calibri" w:cs="Calibri"/>
          <w:sz w:val="20"/>
          <w:szCs w:val="20"/>
        </w:rPr>
        <w:t xml:space="preserve">Il presente avviso sarà pubblicato anche </w:t>
      </w:r>
      <w:r w:rsidR="00457E5A">
        <w:rPr>
          <w:rFonts w:ascii="Calibri" w:eastAsia="Arial Narrow" w:hAnsi="Calibri" w:cs="Calibri"/>
          <w:sz w:val="20"/>
          <w:szCs w:val="20"/>
        </w:rPr>
        <w:t xml:space="preserve">sul sito del Comune di Lerici </w:t>
      </w:r>
      <w:r w:rsidR="00457E5A" w:rsidRPr="00457E5A">
        <w:rPr>
          <w:rFonts w:ascii="Calibri" w:eastAsia="Arial Narrow" w:hAnsi="Calibri" w:cs="Calibri"/>
          <w:b/>
          <w:sz w:val="20"/>
          <w:szCs w:val="20"/>
        </w:rPr>
        <w:t>http://www.comune.lerici.sp.it</w:t>
      </w:r>
      <w:r w:rsidR="00A72ED5">
        <w:rPr>
          <w:rFonts w:ascii="Calibri" w:eastAsia="Arial Narrow" w:hAnsi="Calibri" w:cs="Calibri"/>
          <w:b/>
          <w:sz w:val="20"/>
          <w:szCs w:val="20"/>
        </w:rPr>
        <w:t>.</w:t>
      </w:r>
    </w:p>
    <w:p w14:paraId="2EEFA7A5" w14:textId="77777777" w:rsidR="00E1632A" w:rsidRPr="00F70F36" w:rsidRDefault="00E1632A" w:rsidP="00F70F36">
      <w:pPr>
        <w:spacing w:after="0" w:line="240" w:lineRule="auto"/>
        <w:ind w:right="102"/>
        <w:jc w:val="both"/>
        <w:rPr>
          <w:rFonts w:ascii="Calibri" w:eastAsia="Arial Narrow" w:hAnsi="Calibri" w:cs="Calibri"/>
          <w:sz w:val="20"/>
          <w:szCs w:val="20"/>
        </w:rPr>
      </w:pPr>
    </w:p>
    <w:p w14:paraId="7E5B4AE3" w14:textId="77777777" w:rsidR="00F70F36" w:rsidRPr="00F70F36" w:rsidRDefault="00F70F36" w:rsidP="00F70F36">
      <w:pPr>
        <w:spacing w:after="0" w:line="240" w:lineRule="auto"/>
        <w:ind w:right="102"/>
        <w:jc w:val="both"/>
        <w:rPr>
          <w:rFonts w:ascii="Calibri" w:eastAsia="Arial Narrow" w:hAnsi="Calibri" w:cs="Calibri"/>
          <w:sz w:val="20"/>
          <w:szCs w:val="20"/>
        </w:rPr>
      </w:pPr>
    </w:p>
    <w:p w14:paraId="0F54EFE3" w14:textId="7E8567A1" w:rsidR="00F70F36" w:rsidRDefault="00F70F36" w:rsidP="00F70F36">
      <w:pPr>
        <w:spacing w:after="0" w:line="240" w:lineRule="auto"/>
        <w:ind w:right="102"/>
        <w:jc w:val="center"/>
        <w:rPr>
          <w:rFonts w:ascii="Calibri" w:eastAsia="Arial Narrow" w:hAnsi="Calibri" w:cs="Calibri"/>
          <w:b/>
          <w:bCs/>
          <w:sz w:val="20"/>
          <w:szCs w:val="20"/>
        </w:rPr>
      </w:pPr>
      <w:r w:rsidRPr="00F70F36">
        <w:rPr>
          <w:rFonts w:ascii="Calibri" w:eastAsia="Arial Narrow" w:hAnsi="Calibri" w:cs="Calibri"/>
          <w:b/>
          <w:bCs/>
          <w:sz w:val="20"/>
          <w:szCs w:val="20"/>
        </w:rPr>
        <w:t xml:space="preserve">Art. </w:t>
      </w:r>
      <w:r w:rsidR="009A64AD">
        <w:rPr>
          <w:rFonts w:ascii="Calibri" w:eastAsia="Arial Narrow" w:hAnsi="Calibri" w:cs="Calibri"/>
          <w:b/>
          <w:bCs/>
          <w:sz w:val="20"/>
          <w:szCs w:val="20"/>
        </w:rPr>
        <w:t>5</w:t>
      </w:r>
      <w:r w:rsidRPr="00F70F36">
        <w:rPr>
          <w:rFonts w:ascii="Calibri" w:eastAsia="Arial Narrow" w:hAnsi="Calibri" w:cs="Calibri"/>
          <w:b/>
          <w:bCs/>
          <w:sz w:val="20"/>
          <w:szCs w:val="20"/>
        </w:rPr>
        <w:t xml:space="preserve"> – Commissione esaminatrice</w:t>
      </w:r>
    </w:p>
    <w:p w14:paraId="48839009" w14:textId="77777777" w:rsidR="00787617" w:rsidRPr="00F70F36" w:rsidRDefault="00787617" w:rsidP="00F70F36">
      <w:pPr>
        <w:spacing w:after="0" w:line="240" w:lineRule="auto"/>
        <w:ind w:right="102"/>
        <w:jc w:val="center"/>
        <w:rPr>
          <w:rFonts w:ascii="Calibri" w:eastAsia="Arial Narrow" w:hAnsi="Calibri" w:cs="Calibri"/>
          <w:b/>
          <w:bCs/>
          <w:sz w:val="20"/>
          <w:szCs w:val="20"/>
        </w:rPr>
      </w:pPr>
    </w:p>
    <w:p w14:paraId="7A39886D" w14:textId="66EDC4CB" w:rsidR="00F70F36" w:rsidRDefault="0030224E" w:rsidP="00F70F36">
      <w:pPr>
        <w:spacing w:after="0" w:line="240" w:lineRule="auto"/>
        <w:ind w:right="102"/>
        <w:jc w:val="both"/>
        <w:rPr>
          <w:rFonts w:ascii="Calibri" w:eastAsia="Arial Narrow" w:hAnsi="Calibri" w:cs="Calibri"/>
          <w:sz w:val="20"/>
          <w:szCs w:val="20"/>
        </w:rPr>
      </w:pPr>
      <w:r>
        <w:rPr>
          <w:rFonts w:ascii="Calibri" w:eastAsia="Arial Narrow" w:hAnsi="Calibri" w:cs="Calibri"/>
          <w:sz w:val="20"/>
          <w:szCs w:val="20"/>
        </w:rPr>
        <w:t>L</w:t>
      </w:r>
      <w:r w:rsidR="00F70F36" w:rsidRPr="00ED633E">
        <w:rPr>
          <w:rFonts w:ascii="Calibri" w:eastAsia="Arial Narrow" w:hAnsi="Calibri" w:cs="Calibri"/>
          <w:sz w:val="20"/>
          <w:szCs w:val="20"/>
        </w:rPr>
        <w:t xml:space="preserve">a Commissione esaminatrice </w:t>
      </w:r>
      <w:r w:rsidR="00C44485" w:rsidRPr="00ED633E">
        <w:rPr>
          <w:rFonts w:ascii="Calibri" w:eastAsia="Arial Narrow" w:hAnsi="Calibri" w:cs="Calibri"/>
          <w:sz w:val="20"/>
          <w:szCs w:val="20"/>
        </w:rPr>
        <w:t xml:space="preserve">composta da 3 membri </w:t>
      </w:r>
      <w:r w:rsidR="001C16B9" w:rsidRPr="00ED633E">
        <w:rPr>
          <w:rFonts w:ascii="Calibri" w:eastAsia="Arial Narrow" w:hAnsi="Calibri" w:cs="Calibri"/>
          <w:sz w:val="20"/>
          <w:szCs w:val="20"/>
        </w:rPr>
        <w:t xml:space="preserve">esperti </w:t>
      </w:r>
      <w:r w:rsidR="00F70F36" w:rsidRPr="00ED633E">
        <w:rPr>
          <w:rFonts w:ascii="Calibri" w:eastAsia="Arial Narrow" w:hAnsi="Calibri" w:cs="Calibri"/>
          <w:sz w:val="20"/>
          <w:szCs w:val="20"/>
        </w:rPr>
        <w:t>sarà nominata nel rispetto dell</w:t>
      </w:r>
      <w:r w:rsidR="00C44485" w:rsidRPr="00ED633E">
        <w:rPr>
          <w:rFonts w:ascii="Calibri" w:eastAsia="Arial Narrow" w:hAnsi="Calibri" w:cs="Calibri"/>
          <w:sz w:val="20"/>
          <w:szCs w:val="20"/>
        </w:rPr>
        <w:t xml:space="preserve">e vigenti disposizioni di legge e del Regolamento e potrà essere coadiuvata da </w:t>
      </w:r>
      <w:r w:rsidR="00EE431F">
        <w:rPr>
          <w:rFonts w:ascii="Calibri" w:eastAsia="Arial Narrow" w:hAnsi="Calibri" w:cs="Calibri"/>
          <w:sz w:val="20"/>
          <w:szCs w:val="20"/>
        </w:rPr>
        <w:t>1</w:t>
      </w:r>
      <w:r w:rsidR="00C44485" w:rsidRPr="00ED633E">
        <w:rPr>
          <w:rFonts w:ascii="Calibri" w:eastAsia="Arial Narrow" w:hAnsi="Calibri" w:cs="Calibri"/>
          <w:sz w:val="20"/>
          <w:szCs w:val="20"/>
        </w:rPr>
        <w:t xml:space="preserve"> membr</w:t>
      </w:r>
      <w:r w:rsidR="00EE431F">
        <w:rPr>
          <w:rFonts w:ascii="Calibri" w:eastAsia="Arial Narrow" w:hAnsi="Calibri" w:cs="Calibri"/>
          <w:sz w:val="20"/>
          <w:szCs w:val="20"/>
        </w:rPr>
        <w:t>o</w:t>
      </w:r>
      <w:r w:rsidR="00C44485" w:rsidRPr="00ED633E">
        <w:rPr>
          <w:rFonts w:ascii="Calibri" w:eastAsia="Arial Narrow" w:hAnsi="Calibri" w:cs="Calibri"/>
          <w:sz w:val="20"/>
          <w:szCs w:val="20"/>
        </w:rPr>
        <w:t xml:space="preserve"> aggiunt</w:t>
      </w:r>
      <w:r w:rsidR="00EE431F">
        <w:rPr>
          <w:rFonts w:ascii="Calibri" w:eastAsia="Arial Narrow" w:hAnsi="Calibri" w:cs="Calibri"/>
          <w:sz w:val="20"/>
          <w:szCs w:val="20"/>
        </w:rPr>
        <w:t>o</w:t>
      </w:r>
      <w:r w:rsidR="00C44485" w:rsidRPr="00ED633E">
        <w:rPr>
          <w:rFonts w:ascii="Calibri" w:eastAsia="Arial Narrow" w:hAnsi="Calibri" w:cs="Calibri"/>
          <w:sz w:val="20"/>
          <w:szCs w:val="20"/>
        </w:rPr>
        <w:t xml:space="preserve"> espert</w:t>
      </w:r>
      <w:r w:rsidR="00EE431F">
        <w:rPr>
          <w:rFonts w:ascii="Calibri" w:eastAsia="Arial Narrow" w:hAnsi="Calibri" w:cs="Calibri"/>
          <w:sz w:val="20"/>
          <w:szCs w:val="20"/>
        </w:rPr>
        <w:t>o</w:t>
      </w:r>
      <w:r w:rsidR="00C44485" w:rsidRPr="00ED633E">
        <w:rPr>
          <w:rFonts w:ascii="Calibri" w:eastAsia="Arial Narrow" w:hAnsi="Calibri" w:cs="Calibri"/>
          <w:sz w:val="20"/>
          <w:szCs w:val="20"/>
        </w:rPr>
        <w:t xml:space="preserve"> nel reclutamento e gestione delle risorse umane e</w:t>
      </w:r>
      <w:r w:rsidR="006D34C5">
        <w:rPr>
          <w:rFonts w:ascii="Calibri" w:eastAsia="Arial Narrow" w:hAnsi="Calibri" w:cs="Calibri"/>
          <w:sz w:val="20"/>
          <w:szCs w:val="20"/>
        </w:rPr>
        <w:t>/o</w:t>
      </w:r>
      <w:r w:rsidR="00C44485" w:rsidRPr="00ED633E">
        <w:rPr>
          <w:rFonts w:ascii="Calibri" w:eastAsia="Arial Narrow" w:hAnsi="Calibri" w:cs="Calibri"/>
          <w:sz w:val="20"/>
          <w:szCs w:val="20"/>
        </w:rPr>
        <w:t xml:space="preserve"> nella psicologia del lavoro.</w:t>
      </w:r>
    </w:p>
    <w:p w14:paraId="0C33B1AA" w14:textId="77777777" w:rsidR="002C4ED7" w:rsidRDefault="002C4ED7" w:rsidP="00F70F36">
      <w:pPr>
        <w:spacing w:after="0" w:line="240" w:lineRule="auto"/>
        <w:ind w:right="102"/>
        <w:jc w:val="both"/>
        <w:rPr>
          <w:rFonts w:ascii="Calibri" w:eastAsia="Arial Narrow" w:hAnsi="Calibri" w:cs="Calibri"/>
          <w:sz w:val="20"/>
          <w:szCs w:val="20"/>
        </w:rPr>
      </w:pPr>
    </w:p>
    <w:p w14:paraId="3633882C" w14:textId="77777777" w:rsidR="002C4ED7" w:rsidRDefault="002C4ED7" w:rsidP="00F70F36">
      <w:pPr>
        <w:spacing w:after="0" w:line="240" w:lineRule="auto"/>
        <w:ind w:right="102"/>
        <w:jc w:val="both"/>
        <w:rPr>
          <w:rFonts w:ascii="Calibri" w:eastAsia="Arial Narrow" w:hAnsi="Calibri" w:cs="Calibri"/>
          <w:sz w:val="20"/>
          <w:szCs w:val="20"/>
        </w:rPr>
      </w:pPr>
      <w:r>
        <w:rPr>
          <w:rFonts w:ascii="Calibri" w:eastAsia="Arial Narrow" w:hAnsi="Calibri" w:cs="Calibri"/>
          <w:sz w:val="20"/>
          <w:szCs w:val="20"/>
        </w:rPr>
        <w:t xml:space="preserve">Alla Commissione è demandata ogni attività inerente </w:t>
      </w:r>
      <w:proofErr w:type="gramStart"/>
      <w:r>
        <w:rPr>
          <w:rFonts w:ascii="Calibri" w:eastAsia="Arial Narrow" w:hAnsi="Calibri" w:cs="Calibri"/>
          <w:sz w:val="20"/>
          <w:szCs w:val="20"/>
        </w:rPr>
        <w:t>le</w:t>
      </w:r>
      <w:proofErr w:type="gramEnd"/>
      <w:r>
        <w:rPr>
          <w:rFonts w:ascii="Calibri" w:eastAsia="Arial Narrow" w:hAnsi="Calibri" w:cs="Calibri"/>
          <w:sz w:val="20"/>
          <w:szCs w:val="20"/>
        </w:rPr>
        <w:t xml:space="preserve"> fasi selettive del presente avviso:</w:t>
      </w:r>
    </w:p>
    <w:p w14:paraId="71FBC969" w14:textId="77777777" w:rsidR="002C4ED7" w:rsidRPr="008E012A" w:rsidRDefault="002C4ED7" w:rsidP="008E012A">
      <w:pPr>
        <w:pStyle w:val="Paragrafoelenco"/>
        <w:numPr>
          <w:ilvl w:val="0"/>
          <w:numId w:val="32"/>
        </w:numPr>
        <w:spacing w:after="0" w:line="240" w:lineRule="auto"/>
        <w:ind w:right="102"/>
        <w:jc w:val="both"/>
        <w:rPr>
          <w:rFonts w:ascii="Calibri" w:eastAsia="Arial Narrow" w:hAnsi="Calibri" w:cs="Calibri"/>
          <w:sz w:val="20"/>
          <w:szCs w:val="20"/>
        </w:rPr>
      </w:pPr>
      <w:r w:rsidRPr="008E012A">
        <w:rPr>
          <w:rFonts w:ascii="Calibri" w:eastAsia="Arial Narrow" w:hAnsi="Calibri" w:cs="Calibri"/>
          <w:sz w:val="20"/>
          <w:szCs w:val="20"/>
        </w:rPr>
        <w:t>verifica delle domande di partecipazione con le rispettive autodichiarazioni relative ai requisiti tutti di partecipazione;</w:t>
      </w:r>
    </w:p>
    <w:p w14:paraId="636AC1A5" w14:textId="77777777" w:rsidR="008E012A" w:rsidRPr="0053796F" w:rsidRDefault="002C4ED7" w:rsidP="008E012A">
      <w:pPr>
        <w:pStyle w:val="Paragrafoelenco"/>
        <w:numPr>
          <w:ilvl w:val="0"/>
          <w:numId w:val="32"/>
        </w:numPr>
        <w:spacing w:after="0" w:line="240" w:lineRule="auto"/>
        <w:ind w:right="102"/>
        <w:jc w:val="both"/>
        <w:rPr>
          <w:rFonts w:ascii="Calibri" w:eastAsia="Arial Narrow" w:hAnsi="Calibri" w:cs="Calibri"/>
          <w:sz w:val="20"/>
          <w:szCs w:val="20"/>
        </w:rPr>
      </w:pPr>
      <w:r w:rsidRPr="0053796F">
        <w:rPr>
          <w:rFonts w:ascii="Calibri" w:eastAsia="Arial Narrow" w:hAnsi="Calibri" w:cs="Calibri"/>
          <w:sz w:val="20"/>
          <w:szCs w:val="20"/>
        </w:rPr>
        <w:t xml:space="preserve">verifica </w:t>
      </w:r>
      <w:r w:rsidR="008E012A" w:rsidRPr="0053796F">
        <w:rPr>
          <w:rFonts w:ascii="Calibri" w:eastAsia="Arial Narrow" w:hAnsi="Calibri" w:cs="Calibri"/>
          <w:sz w:val="20"/>
          <w:szCs w:val="20"/>
        </w:rPr>
        <w:t xml:space="preserve">delle conoscenze tecniche sulle materie attinenti </w:t>
      </w:r>
      <w:proofErr w:type="gramStart"/>
      <w:r w:rsidR="00451866" w:rsidRPr="0053796F">
        <w:rPr>
          <w:rFonts w:ascii="Calibri" w:eastAsia="Arial Narrow" w:hAnsi="Calibri" w:cs="Calibri"/>
          <w:sz w:val="20"/>
          <w:szCs w:val="20"/>
        </w:rPr>
        <w:t>la</w:t>
      </w:r>
      <w:proofErr w:type="gramEnd"/>
      <w:r w:rsidR="00451866" w:rsidRPr="0053796F">
        <w:rPr>
          <w:rFonts w:ascii="Calibri" w:eastAsia="Arial Narrow" w:hAnsi="Calibri" w:cs="Calibri"/>
          <w:sz w:val="20"/>
          <w:szCs w:val="20"/>
        </w:rPr>
        <w:t xml:space="preserve"> mansione e il settore, nonché</w:t>
      </w:r>
      <w:r w:rsidR="008E012A" w:rsidRPr="0053796F">
        <w:rPr>
          <w:rFonts w:ascii="Calibri" w:eastAsia="Arial Narrow" w:hAnsi="Calibri" w:cs="Calibri"/>
          <w:sz w:val="20"/>
          <w:szCs w:val="20"/>
        </w:rPr>
        <w:t xml:space="preserve"> le capacità relazionali e motivazionali del candidato;</w:t>
      </w:r>
    </w:p>
    <w:p w14:paraId="1193C491" w14:textId="77777777" w:rsidR="002C4ED7" w:rsidRPr="0053796F" w:rsidRDefault="008E012A" w:rsidP="008E012A">
      <w:pPr>
        <w:pStyle w:val="Paragrafoelenco"/>
        <w:numPr>
          <w:ilvl w:val="0"/>
          <w:numId w:val="32"/>
        </w:numPr>
        <w:spacing w:after="0" w:line="240" w:lineRule="auto"/>
        <w:ind w:right="102"/>
        <w:jc w:val="both"/>
        <w:rPr>
          <w:rFonts w:ascii="Calibri" w:eastAsia="Arial Narrow" w:hAnsi="Calibri" w:cs="Calibri"/>
          <w:sz w:val="20"/>
          <w:szCs w:val="20"/>
        </w:rPr>
      </w:pPr>
      <w:r w:rsidRPr="0053796F">
        <w:rPr>
          <w:rFonts w:ascii="Calibri" w:eastAsia="Arial Narrow" w:hAnsi="Calibri" w:cs="Calibri"/>
          <w:sz w:val="20"/>
          <w:szCs w:val="20"/>
        </w:rPr>
        <w:t xml:space="preserve">eventuale esclusione del candidato. </w:t>
      </w:r>
    </w:p>
    <w:p w14:paraId="6CE8982F" w14:textId="77777777" w:rsidR="00F70F36" w:rsidRPr="00F70F36" w:rsidRDefault="00F70F36" w:rsidP="00F70F36">
      <w:pPr>
        <w:spacing w:after="0" w:line="240" w:lineRule="auto"/>
        <w:ind w:right="102"/>
        <w:jc w:val="both"/>
        <w:rPr>
          <w:rFonts w:ascii="Calibri" w:eastAsia="Arial Narrow" w:hAnsi="Calibri" w:cs="Calibri"/>
          <w:sz w:val="20"/>
          <w:szCs w:val="20"/>
        </w:rPr>
      </w:pPr>
    </w:p>
    <w:p w14:paraId="3223350B" w14:textId="24C2D2C8" w:rsidR="00F70F36" w:rsidRDefault="00F70F36" w:rsidP="00F70F36">
      <w:pPr>
        <w:widowControl w:val="0"/>
        <w:spacing w:after="0" w:line="240" w:lineRule="auto"/>
        <w:ind w:left="360" w:right="165"/>
        <w:jc w:val="center"/>
        <w:rPr>
          <w:rFonts w:ascii="Calibri" w:eastAsia="Arial Narrow" w:hAnsi="Calibri" w:cs="Calibri"/>
          <w:b/>
          <w:sz w:val="20"/>
          <w:szCs w:val="20"/>
        </w:rPr>
      </w:pPr>
      <w:r w:rsidRPr="00F70F36">
        <w:rPr>
          <w:rFonts w:ascii="Calibri" w:eastAsia="Arial Narrow" w:hAnsi="Calibri" w:cs="Calibri"/>
          <w:b/>
          <w:sz w:val="20"/>
          <w:szCs w:val="20"/>
        </w:rPr>
        <w:t xml:space="preserve">Art. </w:t>
      </w:r>
      <w:r w:rsidR="009A64AD">
        <w:rPr>
          <w:rFonts w:ascii="Calibri" w:eastAsia="Arial Narrow" w:hAnsi="Calibri" w:cs="Calibri"/>
          <w:b/>
          <w:sz w:val="20"/>
          <w:szCs w:val="20"/>
        </w:rPr>
        <w:t>6</w:t>
      </w:r>
      <w:r w:rsidRPr="00F70F36">
        <w:rPr>
          <w:rFonts w:ascii="Calibri" w:eastAsia="Arial Narrow" w:hAnsi="Calibri" w:cs="Calibri"/>
          <w:b/>
          <w:sz w:val="20"/>
          <w:szCs w:val="20"/>
        </w:rPr>
        <w:t xml:space="preserve"> - Cause di esclusione</w:t>
      </w:r>
    </w:p>
    <w:p w14:paraId="0BB6A51D" w14:textId="77777777" w:rsidR="00787617" w:rsidRPr="00F70F36" w:rsidRDefault="00787617" w:rsidP="00F70F36">
      <w:pPr>
        <w:widowControl w:val="0"/>
        <w:spacing w:after="0" w:line="240" w:lineRule="auto"/>
        <w:ind w:left="360" w:right="165"/>
        <w:jc w:val="center"/>
        <w:rPr>
          <w:rFonts w:ascii="Calibri" w:eastAsia="Arial Narrow" w:hAnsi="Calibri" w:cs="Calibri"/>
          <w:b/>
          <w:sz w:val="20"/>
          <w:szCs w:val="20"/>
        </w:rPr>
      </w:pPr>
    </w:p>
    <w:p w14:paraId="735FAF38" w14:textId="77777777" w:rsidR="00940632" w:rsidRPr="00C2119F" w:rsidRDefault="00940632" w:rsidP="00940632">
      <w:pPr>
        <w:spacing w:after="0" w:line="240" w:lineRule="auto"/>
        <w:ind w:right="102"/>
        <w:jc w:val="both"/>
        <w:rPr>
          <w:rFonts w:ascii="Calibri" w:hAnsi="Calibri" w:cs="Calibri"/>
          <w:sz w:val="20"/>
          <w:szCs w:val="20"/>
        </w:rPr>
      </w:pPr>
      <w:bookmarkStart w:id="2" w:name="_Hlk108451492"/>
      <w:r w:rsidRPr="00C2119F">
        <w:rPr>
          <w:rFonts w:ascii="Calibri" w:eastAsia="Arial Narrow" w:hAnsi="Calibri" w:cs="Calibri"/>
          <w:sz w:val="20"/>
          <w:szCs w:val="20"/>
        </w:rPr>
        <w:t>Il mancato possesso dei requisiti prescritti darà luogo all’esclusione dalla selezione ovvero, se accertato in fase di immissione in ruolo, sarà ostativo alla stipula del contratto e qualora accertato successivamente alla stipula del contratto individuale di lavoro darà luogo alla risoluzione immediata del rapporto di lavoro.</w:t>
      </w:r>
    </w:p>
    <w:p w14:paraId="38D1F406" w14:textId="77777777" w:rsidR="00940632" w:rsidRPr="00C2119F" w:rsidRDefault="00940632" w:rsidP="00940632">
      <w:pPr>
        <w:spacing w:after="0" w:line="240" w:lineRule="auto"/>
        <w:ind w:right="102"/>
        <w:jc w:val="both"/>
        <w:rPr>
          <w:rFonts w:ascii="Calibri" w:eastAsia="Arial Narrow" w:hAnsi="Calibri" w:cs="Calibri"/>
          <w:sz w:val="20"/>
          <w:szCs w:val="20"/>
          <w:highlight w:val="yellow"/>
        </w:rPr>
      </w:pPr>
    </w:p>
    <w:p w14:paraId="698B6D9B" w14:textId="77777777" w:rsidR="00940632" w:rsidRPr="00C2119F" w:rsidRDefault="00940632" w:rsidP="00940632">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 Commissione esaminerà la corretta compilazione e l’esaustività della documentazione delle candidature ricevute avvalendosi della società incaricata.</w:t>
      </w:r>
    </w:p>
    <w:p w14:paraId="24F8D4F0" w14:textId="77777777" w:rsidR="00940632" w:rsidRPr="00C2119F" w:rsidRDefault="00940632" w:rsidP="00940632">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In caso di errata o insufficiente compilazione della candidatura o dei documenti richiesti, al candidato potrà essere richiesta integrazione per la regolarizzazione documentale prevista dalla normativa vigente.</w:t>
      </w:r>
    </w:p>
    <w:p w14:paraId="790DB7CD" w14:textId="77777777" w:rsidR="00940632" w:rsidRPr="00C2119F" w:rsidRDefault="00940632" w:rsidP="00940632">
      <w:pPr>
        <w:spacing w:after="0" w:line="240" w:lineRule="auto"/>
        <w:ind w:right="102"/>
        <w:jc w:val="both"/>
        <w:rPr>
          <w:rFonts w:ascii="Calibri" w:eastAsia="Arial Narrow" w:hAnsi="Calibri" w:cs="Calibri"/>
          <w:sz w:val="20"/>
          <w:szCs w:val="20"/>
        </w:rPr>
      </w:pPr>
    </w:p>
    <w:p w14:paraId="1E5131A7" w14:textId="77777777" w:rsidR="00940632" w:rsidRPr="00C2119F" w:rsidRDefault="00940632" w:rsidP="00940632">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L’esclusione dalla selezione in oggetto avverrà qualora ricorrano uno o più dei seguenti casi, in qualsiasi momento della procedura:</w:t>
      </w:r>
    </w:p>
    <w:p w14:paraId="2BEAA903" w14:textId="77777777" w:rsidR="00940632" w:rsidRPr="00C2119F" w:rsidRDefault="00940632" w:rsidP="00940632">
      <w:pPr>
        <w:pStyle w:val="Paragrafoelenco"/>
        <w:numPr>
          <w:ilvl w:val="0"/>
          <w:numId w:val="43"/>
        </w:numPr>
        <w:suppressAutoHyphens/>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il mancato possesso dei requisiti generali e specifici previsti per l'ammissione;</w:t>
      </w:r>
    </w:p>
    <w:p w14:paraId="6462ADA8" w14:textId="77777777" w:rsidR="00940632" w:rsidRPr="00C2119F" w:rsidRDefault="00940632" w:rsidP="00940632">
      <w:pPr>
        <w:pStyle w:val="Paragrafoelenco"/>
        <w:numPr>
          <w:ilvl w:val="0"/>
          <w:numId w:val="43"/>
        </w:numPr>
        <w:suppressAutoHyphens/>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 xml:space="preserve">la presentazione o l'inoltro della domanda di partecipazione oltre i termini </w:t>
      </w:r>
      <w:r>
        <w:rPr>
          <w:rFonts w:ascii="Calibri" w:eastAsia="Arial Narrow" w:hAnsi="Calibri" w:cs="Calibri"/>
          <w:sz w:val="20"/>
          <w:szCs w:val="20"/>
        </w:rPr>
        <w:t>o</w:t>
      </w:r>
      <w:r w:rsidRPr="00C2119F">
        <w:rPr>
          <w:rFonts w:ascii="Calibri" w:eastAsia="Arial Narrow" w:hAnsi="Calibri" w:cs="Calibri"/>
          <w:sz w:val="20"/>
          <w:szCs w:val="20"/>
        </w:rPr>
        <w:t xml:space="preserve"> con modalità diverse da quelle previste dal presente avviso;</w:t>
      </w:r>
    </w:p>
    <w:p w14:paraId="38ACF081" w14:textId="77777777" w:rsidR="00940632" w:rsidRPr="00C2119F" w:rsidRDefault="00940632" w:rsidP="00940632">
      <w:pPr>
        <w:pStyle w:val="Paragrafoelenco"/>
        <w:numPr>
          <w:ilvl w:val="0"/>
          <w:numId w:val="43"/>
        </w:numPr>
        <w:suppressAutoHyphens/>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 mancata regolarizzazione o integrazione della domanda entro il termine assegnato;</w:t>
      </w:r>
    </w:p>
    <w:p w14:paraId="5D9362F9" w14:textId="77777777" w:rsidR="00940632" w:rsidRPr="00C2119F" w:rsidRDefault="00940632" w:rsidP="00940632">
      <w:pPr>
        <w:pStyle w:val="Paragrafoelenco"/>
        <w:numPr>
          <w:ilvl w:val="0"/>
          <w:numId w:val="43"/>
        </w:numPr>
        <w:suppressAutoHyphens/>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 mancata presentazione alle prove d’esame</w:t>
      </w:r>
      <w:r w:rsidRPr="00C2119F">
        <w:rPr>
          <w:rFonts w:ascii="Calibri" w:hAnsi="Calibri" w:cs="Calibri"/>
          <w:sz w:val="20"/>
          <w:szCs w:val="20"/>
        </w:rPr>
        <w:t xml:space="preserve"> </w:t>
      </w:r>
      <w:r w:rsidRPr="00C2119F">
        <w:rPr>
          <w:rFonts w:ascii="Calibri" w:eastAsia="Arial Narrow" w:hAnsi="Calibri" w:cs="Calibri"/>
          <w:sz w:val="20"/>
          <w:szCs w:val="20"/>
        </w:rPr>
        <w:t>(non è prevista nessuna giustificazione di qualsiasi motivo, neanche con documento attestante o per cause di forza maggiore);</w:t>
      </w:r>
    </w:p>
    <w:p w14:paraId="7A48C9B0" w14:textId="77777777" w:rsidR="00940632" w:rsidRPr="00C2119F" w:rsidRDefault="00940632" w:rsidP="00940632">
      <w:pPr>
        <w:pStyle w:val="Paragrafoelenco"/>
        <w:numPr>
          <w:ilvl w:val="0"/>
          <w:numId w:val="43"/>
        </w:numPr>
        <w:suppressAutoHyphens/>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il mancato superamento della eventuale prova preselettiva e delle prove selettive.</w:t>
      </w:r>
    </w:p>
    <w:bookmarkEnd w:id="2"/>
    <w:p w14:paraId="3F924D01" w14:textId="1D7D3970" w:rsidR="00F70F36" w:rsidRDefault="00F70F36" w:rsidP="00F70F36">
      <w:pPr>
        <w:spacing w:after="0" w:line="240" w:lineRule="auto"/>
        <w:ind w:right="102"/>
        <w:jc w:val="both"/>
        <w:rPr>
          <w:rFonts w:ascii="Calibri" w:eastAsia="Arial Narrow" w:hAnsi="Calibri" w:cs="Calibri"/>
          <w:sz w:val="20"/>
          <w:szCs w:val="20"/>
        </w:rPr>
      </w:pPr>
    </w:p>
    <w:p w14:paraId="68112CD1" w14:textId="77777777" w:rsidR="000B2604" w:rsidRPr="00F70F36" w:rsidRDefault="000B2604" w:rsidP="00F70F36">
      <w:pPr>
        <w:spacing w:after="0" w:line="240" w:lineRule="auto"/>
        <w:ind w:right="102"/>
        <w:jc w:val="both"/>
        <w:rPr>
          <w:rFonts w:ascii="Calibri" w:eastAsia="Arial Narrow" w:hAnsi="Calibri" w:cs="Calibri"/>
          <w:sz w:val="20"/>
          <w:szCs w:val="20"/>
        </w:rPr>
      </w:pPr>
    </w:p>
    <w:p w14:paraId="6AA0E678" w14:textId="2F96E277" w:rsidR="00F70F36" w:rsidRDefault="005F21AD" w:rsidP="00F70F36">
      <w:pPr>
        <w:spacing w:after="0" w:line="240" w:lineRule="auto"/>
        <w:ind w:right="102"/>
        <w:jc w:val="center"/>
        <w:rPr>
          <w:rFonts w:ascii="Calibri" w:eastAsia="Arial Narrow" w:hAnsi="Calibri" w:cs="Calibri"/>
          <w:b/>
          <w:sz w:val="20"/>
          <w:szCs w:val="20"/>
        </w:rPr>
      </w:pPr>
      <w:r>
        <w:rPr>
          <w:rFonts w:ascii="Calibri" w:eastAsia="Arial Narrow" w:hAnsi="Calibri" w:cs="Calibri"/>
          <w:b/>
          <w:sz w:val="20"/>
          <w:szCs w:val="20"/>
        </w:rPr>
        <w:t xml:space="preserve">Art. </w:t>
      </w:r>
      <w:r w:rsidR="009A64AD">
        <w:rPr>
          <w:rFonts w:ascii="Calibri" w:eastAsia="Arial Narrow" w:hAnsi="Calibri" w:cs="Calibri"/>
          <w:b/>
          <w:sz w:val="20"/>
          <w:szCs w:val="20"/>
        </w:rPr>
        <w:t>7</w:t>
      </w:r>
      <w:r>
        <w:rPr>
          <w:rFonts w:ascii="Calibri" w:eastAsia="Arial Narrow" w:hAnsi="Calibri" w:cs="Calibri"/>
          <w:b/>
          <w:sz w:val="20"/>
          <w:szCs w:val="20"/>
        </w:rPr>
        <w:t xml:space="preserve"> </w:t>
      </w:r>
      <w:r w:rsidR="00BD79EE">
        <w:rPr>
          <w:rFonts w:ascii="Calibri" w:eastAsia="Arial Narrow" w:hAnsi="Calibri" w:cs="Calibri"/>
          <w:b/>
          <w:sz w:val="20"/>
          <w:szCs w:val="20"/>
        </w:rPr>
        <w:t>–</w:t>
      </w:r>
      <w:r>
        <w:rPr>
          <w:rFonts w:ascii="Calibri" w:eastAsia="Arial Narrow" w:hAnsi="Calibri" w:cs="Calibri"/>
          <w:b/>
          <w:sz w:val="20"/>
          <w:szCs w:val="20"/>
        </w:rPr>
        <w:t xml:space="preserve"> </w:t>
      </w:r>
      <w:r w:rsidR="00BD79EE">
        <w:rPr>
          <w:rFonts w:ascii="Calibri" w:eastAsia="Arial Narrow" w:hAnsi="Calibri" w:cs="Calibri"/>
          <w:b/>
          <w:sz w:val="20"/>
          <w:szCs w:val="20"/>
        </w:rPr>
        <w:t>Specifica prova preselettiva</w:t>
      </w:r>
    </w:p>
    <w:tbl>
      <w:tblPr>
        <w:tblStyle w:val="Grigliatabella2"/>
        <w:tblW w:w="0" w:type="auto"/>
        <w:tblLook w:val="04A0" w:firstRow="1" w:lastRow="0" w:firstColumn="1" w:lastColumn="0" w:noHBand="0" w:noVBand="1"/>
      </w:tblPr>
      <w:tblGrid>
        <w:gridCol w:w="10479"/>
      </w:tblGrid>
      <w:tr w:rsidR="00F70F36" w:rsidRPr="00F70F36" w14:paraId="3FF0F1A1" w14:textId="77777777" w:rsidTr="00BD79EE">
        <w:tc>
          <w:tcPr>
            <w:tcW w:w="10479" w:type="dxa"/>
            <w:tcBorders>
              <w:top w:val="nil"/>
              <w:left w:val="nil"/>
              <w:bottom w:val="nil"/>
              <w:right w:val="nil"/>
            </w:tcBorders>
          </w:tcPr>
          <w:p w14:paraId="39B671E5" w14:textId="77777777" w:rsidR="005F21AD" w:rsidRDefault="005F21AD" w:rsidP="00F70F36">
            <w:pPr>
              <w:ind w:right="102"/>
              <w:jc w:val="both"/>
              <w:rPr>
                <w:rFonts w:ascii="Calibri" w:eastAsia="Arial Narrow" w:hAnsi="Calibri" w:cs="Calibri"/>
                <w:bCs/>
                <w:sz w:val="20"/>
                <w:szCs w:val="20"/>
              </w:rPr>
            </w:pPr>
          </w:p>
          <w:p w14:paraId="273C320A" w14:textId="0A025A4E" w:rsidR="00F70F36" w:rsidRPr="004215E0" w:rsidRDefault="00F70F36" w:rsidP="00F70F36">
            <w:pPr>
              <w:ind w:right="102"/>
              <w:jc w:val="both"/>
              <w:rPr>
                <w:rFonts w:ascii="Calibri" w:eastAsia="Arial Narrow" w:hAnsi="Calibri" w:cs="Calibri"/>
                <w:bCs/>
                <w:sz w:val="20"/>
                <w:szCs w:val="20"/>
              </w:rPr>
            </w:pPr>
            <w:r w:rsidRPr="007472C9">
              <w:rPr>
                <w:rFonts w:ascii="Calibri" w:eastAsia="Arial Narrow" w:hAnsi="Calibri" w:cs="Calibri"/>
                <w:bCs/>
                <w:sz w:val="20"/>
                <w:szCs w:val="20"/>
              </w:rPr>
              <w:lastRenderedPageBreak/>
              <w:t xml:space="preserve">La Commissione si riserva la facoltà di sottoporre i candidati a </w:t>
            </w:r>
            <w:r w:rsidRPr="007472C9">
              <w:rPr>
                <w:rFonts w:ascii="Calibri" w:eastAsia="Arial Narrow" w:hAnsi="Calibri" w:cs="Calibri"/>
                <w:b/>
                <w:bCs/>
                <w:sz w:val="20"/>
                <w:szCs w:val="20"/>
              </w:rPr>
              <w:t>prova preselettiva</w:t>
            </w:r>
            <w:r w:rsidRPr="007472C9">
              <w:rPr>
                <w:rFonts w:ascii="Calibri" w:eastAsia="Arial Narrow" w:hAnsi="Calibri" w:cs="Calibri"/>
                <w:bCs/>
                <w:sz w:val="20"/>
                <w:szCs w:val="20"/>
              </w:rPr>
              <w:t xml:space="preserve"> </w:t>
            </w:r>
            <w:r w:rsidR="00C21EA1" w:rsidRPr="007472C9">
              <w:rPr>
                <w:rFonts w:ascii="Calibri" w:eastAsia="Arial Narrow" w:hAnsi="Calibri" w:cs="Calibri"/>
                <w:bCs/>
                <w:sz w:val="20"/>
                <w:szCs w:val="20"/>
              </w:rPr>
              <w:t>q</w:t>
            </w:r>
            <w:r w:rsidRPr="007472C9">
              <w:rPr>
                <w:rFonts w:ascii="Calibri" w:eastAsia="Arial Narrow" w:hAnsi="Calibri" w:cs="Calibri"/>
                <w:bCs/>
                <w:sz w:val="20"/>
                <w:szCs w:val="20"/>
              </w:rPr>
              <w:t>ualora</w:t>
            </w:r>
            <w:r w:rsidRPr="007472C9">
              <w:rPr>
                <w:rFonts w:ascii="Calibri" w:eastAsia="Arial Narrow" w:hAnsi="Calibri" w:cs="Calibri"/>
                <w:bCs/>
                <w:color w:val="FF0000"/>
                <w:sz w:val="20"/>
                <w:szCs w:val="20"/>
              </w:rPr>
              <w:t xml:space="preserve"> </w:t>
            </w:r>
            <w:r w:rsidRPr="007472C9">
              <w:rPr>
                <w:rFonts w:ascii="Calibri" w:eastAsia="Arial Narrow" w:hAnsi="Calibri" w:cs="Calibri"/>
                <w:bCs/>
                <w:sz w:val="20"/>
                <w:szCs w:val="20"/>
              </w:rPr>
              <w:t xml:space="preserve">il numero delle candidature </w:t>
            </w:r>
            <w:r w:rsidR="001C60DC" w:rsidRPr="007472C9">
              <w:rPr>
                <w:rFonts w:ascii="Calibri" w:eastAsia="Arial Narrow" w:hAnsi="Calibri" w:cs="Calibri"/>
                <w:bCs/>
                <w:sz w:val="20"/>
                <w:szCs w:val="20"/>
              </w:rPr>
              <w:t xml:space="preserve">sia </w:t>
            </w:r>
            <w:r w:rsidR="001C60DC" w:rsidRPr="001C60DC">
              <w:rPr>
                <w:rFonts w:ascii="Calibri" w:eastAsia="Arial Narrow" w:hAnsi="Calibri" w:cs="Calibri"/>
                <w:bCs/>
                <w:sz w:val="20"/>
                <w:szCs w:val="20"/>
              </w:rPr>
              <w:t>superiore</w:t>
            </w:r>
            <w:r w:rsidR="00C21EA1" w:rsidRPr="001C60DC">
              <w:rPr>
                <w:rFonts w:ascii="Calibri" w:eastAsia="Arial Narrow" w:hAnsi="Calibri" w:cs="Calibri"/>
                <w:bCs/>
                <w:sz w:val="20"/>
                <w:szCs w:val="20"/>
              </w:rPr>
              <w:t xml:space="preserve"> a </w:t>
            </w:r>
            <w:r w:rsidR="0097416C">
              <w:rPr>
                <w:rFonts w:ascii="Calibri" w:eastAsia="Arial Narrow" w:hAnsi="Calibri" w:cs="Calibri"/>
                <w:bCs/>
                <w:sz w:val="20"/>
                <w:szCs w:val="20"/>
              </w:rPr>
              <w:t>15</w:t>
            </w:r>
            <w:r w:rsidR="00787617" w:rsidRPr="001C60DC">
              <w:rPr>
                <w:rFonts w:ascii="Calibri" w:eastAsia="Arial Narrow" w:hAnsi="Calibri" w:cs="Calibri"/>
                <w:bCs/>
                <w:sz w:val="20"/>
                <w:szCs w:val="20"/>
              </w:rPr>
              <w:t>.</w:t>
            </w:r>
            <w:r w:rsidR="00C21EA1" w:rsidRPr="001C60DC">
              <w:rPr>
                <w:rFonts w:ascii="Calibri" w:eastAsia="Arial Narrow" w:hAnsi="Calibri" w:cs="Calibri"/>
                <w:bCs/>
                <w:sz w:val="20"/>
                <w:szCs w:val="20"/>
              </w:rPr>
              <w:t xml:space="preserve"> In alternativa</w:t>
            </w:r>
            <w:r w:rsidRPr="001C60DC">
              <w:rPr>
                <w:rFonts w:ascii="Calibri" w:eastAsia="Arial Narrow" w:hAnsi="Calibri" w:cs="Calibri"/>
                <w:bCs/>
                <w:sz w:val="20"/>
                <w:szCs w:val="20"/>
              </w:rPr>
              <w:t xml:space="preserve"> si procederà direttamente alla fase selettiva.</w:t>
            </w:r>
            <w:r w:rsidRPr="004215E0">
              <w:rPr>
                <w:rFonts w:ascii="Calibri" w:eastAsia="Arial Narrow" w:hAnsi="Calibri" w:cs="Calibri"/>
                <w:bCs/>
                <w:sz w:val="20"/>
                <w:szCs w:val="20"/>
              </w:rPr>
              <w:t xml:space="preserve"> </w:t>
            </w:r>
          </w:p>
          <w:p w14:paraId="4B5866EC" w14:textId="77777777" w:rsidR="000C37CF" w:rsidRPr="004215E0" w:rsidRDefault="000C37CF" w:rsidP="000C37CF">
            <w:pPr>
              <w:ind w:right="102"/>
              <w:jc w:val="both"/>
              <w:rPr>
                <w:rFonts w:ascii="Calibri" w:eastAsia="Arial Narrow" w:hAnsi="Calibri" w:cs="Calibri"/>
                <w:bCs/>
                <w:sz w:val="20"/>
                <w:szCs w:val="20"/>
              </w:rPr>
            </w:pPr>
            <w:r w:rsidRPr="004215E0">
              <w:rPr>
                <w:rFonts w:ascii="Calibri" w:eastAsia="Arial Narrow" w:hAnsi="Calibri" w:cs="Calibri"/>
                <w:bCs/>
                <w:sz w:val="20"/>
                <w:szCs w:val="20"/>
              </w:rPr>
              <w:t>Tale attività potrà essere demandata ad una società esterna esperta nel</w:t>
            </w:r>
            <w:r w:rsidR="00833F7B" w:rsidRPr="004215E0">
              <w:rPr>
                <w:rFonts w:ascii="Calibri" w:eastAsia="Arial Narrow" w:hAnsi="Calibri" w:cs="Calibri"/>
                <w:bCs/>
                <w:sz w:val="20"/>
                <w:szCs w:val="20"/>
              </w:rPr>
              <w:t>la selezione di personale</w:t>
            </w:r>
            <w:r w:rsidRPr="004215E0">
              <w:rPr>
                <w:rFonts w:ascii="Calibri" w:eastAsia="Arial Narrow" w:hAnsi="Calibri" w:cs="Calibri"/>
                <w:bCs/>
                <w:sz w:val="20"/>
                <w:szCs w:val="20"/>
              </w:rPr>
              <w:t>.</w:t>
            </w:r>
          </w:p>
          <w:p w14:paraId="19715BE8" w14:textId="77777777" w:rsidR="0043409F" w:rsidRPr="004215E0" w:rsidRDefault="0043409F" w:rsidP="00F70F36">
            <w:pPr>
              <w:ind w:right="102"/>
              <w:jc w:val="both"/>
              <w:rPr>
                <w:rFonts w:ascii="Calibri" w:eastAsia="Arial Narrow" w:hAnsi="Calibri" w:cs="Calibri"/>
                <w:bCs/>
                <w:sz w:val="20"/>
                <w:szCs w:val="20"/>
              </w:rPr>
            </w:pPr>
          </w:p>
          <w:p w14:paraId="2CDF8389" w14:textId="77777777" w:rsidR="0043409F" w:rsidRPr="004215E0" w:rsidRDefault="0043409F" w:rsidP="0043409F">
            <w:pPr>
              <w:ind w:right="102"/>
              <w:jc w:val="both"/>
              <w:rPr>
                <w:rFonts w:ascii="Calibri" w:eastAsia="Arial Narrow" w:hAnsi="Calibri" w:cs="Calibri"/>
                <w:sz w:val="20"/>
                <w:szCs w:val="20"/>
              </w:rPr>
            </w:pPr>
            <w:r w:rsidRPr="004215E0">
              <w:rPr>
                <w:rFonts w:ascii="Calibri" w:eastAsia="Arial Narrow" w:hAnsi="Calibri" w:cs="Calibri"/>
                <w:sz w:val="20"/>
                <w:szCs w:val="20"/>
              </w:rPr>
              <w:t xml:space="preserve">I candidati che avranno inoltrato regolare domanda di partecipazione saranno ammessi, con riserva di </w:t>
            </w:r>
            <w:r w:rsidR="00833F7B" w:rsidRPr="004215E0">
              <w:rPr>
                <w:rFonts w:ascii="Calibri" w:eastAsia="Arial Narrow" w:hAnsi="Calibri" w:cs="Calibri"/>
                <w:sz w:val="20"/>
                <w:szCs w:val="20"/>
              </w:rPr>
              <w:t xml:space="preserve">successiva </w:t>
            </w:r>
            <w:r w:rsidRPr="004215E0">
              <w:rPr>
                <w:rFonts w:ascii="Calibri" w:eastAsia="Arial Narrow" w:hAnsi="Calibri" w:cs="Calibri"/>
                <w:sz w:val="20"/>
                <w:szCs w:val="20"/>
              </w:rPr>
              <w:t xml:space="preserve">verifica </w:t>
            </w:r>
            <w:r w:rsidR="000C37CF" w:rsidRPr="004215E0">
              <w:rPr>
                <w:rFonts w:ascii="Calibri" w:eastAsia="Arial Narrow" w:hAnsi="Calibri" w:cs="Calibri"/>
                <w:sz w:val="20"/>
                <w:szCs w:val="20"/>
              </w:rPr>
              <w:t xml:space="preserve">del possesso </w:t>
            </w:r>
            <w:r w:rsidRPr="004215E0">
              <w:rPr>
                <w:rFonts w:ascii="Calibri" w:eastAsia="Arial Narrow" w:hAnsi="Calibri" w:cs="Calibri"/>
                <w:sz w:val="20"/>
                <w:szCs w:val="20"/>
              </w:rPr>
              <w:t xml:space="preserve">dei requisiti </w:t>
            </w:r>
            <w:r w:rsidR="00833F7B" w:rsidRPr="004215E0">
              <w:rPr>
                <w:rFonts w:ascii="Calibri" w:eastAsia="Arial Narrow" w:hAnsi="Calibri" w:cs="Calibri"/>
                <w:sz w:val="20"/>
                <w:szCs w:val="20"/>
              </w:rPr>
              <w:t xml:space="preserve">di accesso alla selezione </w:t>
            </w:r>
            <w:r w:rsidRPr="004215E0">
              <w:rPr>
                <w:rFonts w:ascii="Calibri" w:eastAsia="Arial Narrow" w:hAnsi="Calibri" w:cs="Calibri"/>
                <w:sz w:val="20"/>
                <w:szCs w:val="20"/>
              </w:rPr>
              <w:t>dichiarati, a sostenere nel giorno, ora e luogo da destinarsi, la prova preselettiva.</w:t>
            </w:r>
          </w:p>
          <w:p w14:paraId="15C5F7B6" w14:textId="3A5B14EF" w:rsidR="0043409F" w:rsidRPr="004215E0" w:rsidRDefault="0043409F" w:rsidP="0043409F">
            <w:pPr>
              <w:ind w:right="102"/>
              <w:jc w:val="both"/>
              <w:rPr>
                <w:rFonts w:ascii="Calibri" w:eastAsia="Arial Narrow" w:hAnsi="Calibri" w:cs="Calibri"/>
                <w:sz w:val="20"/>
                <w:szCs w:val="20"/>
              </w:rPr>
            </w:pPr>
            <w:r w:rsidRPr="004215E0">
              <w:rPr>
                <w:rFonts w:ascii="Calibri" w:eastAsia="Arial Narrow" w:hAnsi="Calibri" w:cs="Calibri"/>
                <w:sz w:val="20"/>
                <w:szCs w:val="20"/>
              </w:rPr>
              <w:t xml:space="preserve">Il calendario della prova preselettiva (giorno, luogo e ora) sarà reso noto esclusivamente attraverso la pubblicazione sul sito internet </w:t>
            </w:r>
            <w:r w:rsidRPr="004215E0">
              <w:rPr>
                <w:rFonts w:ascii="Calibri" w:hAnsi="Calibri" w:cs="Calibri"/>
                <w:b/>
                <w:sz w:val="20"/>
                <w:szCs w:val="20"/>
              </w:rPr>
              <w:t xml:space="preserve">https://www.sviluppoturisticolerici.eu/it </w:t>
            </w:r>
            <w:r w:rsidRPr="004215E0">
              <w:rPr>
                <w:rFonts w:ascii="Calibri" w:eastAsia="Arial Narrow" w:hAnsi="Calibri" w:cs="Calibri"/>
                <w:b/>
                <w:bCs/>
                <w:sz w:val="20"/>
                <w:szCs w:val="20"/>
              </w:rPr>
              <w:t xml:space="preserve">nella sezione </w:t>
            </w:r>
            <w:r w:rsidRPr="004215E0">
              <w:rPr>
                <w:rFonts w:ascii="Calibri" w:eastAsia="Arial Narrow" w:hAnsi="Calibri" w:cs="Calibri"/>
                <w:b/>
                <w:color w:val="000000"/>
                <w:sz w:val="20"/>
                <w:szCs w:val="20"/>
                <w:u w:val="single"/>
              </w:rPr>
              <w:t>Amministrazione Trasparente/Bandi di Concorso.</w:t>
            </w:r>
          </w:p>
          <w:p w14:paraId="66BCCBE5" w14:textId="52C64E36" w:rsidR="00F70F36" w:rsidRPr="007472C9" w:rsidRDefault="00787617" w:rsidP="00F70F36">
            <w:pPr>
              <w:ind w:right="102"/>
              <w:jc w:val="both"/>
              <w:rPr>
                <w:rFonts w:ascii="Calibri" w:eastAsia="Arial Narrow" w:hAnsi="Calibri" w:cs="Calibri"/>
                <w:sz w:val="20"/>
                <w:szCs w:val="20"/>
              </w:rPr>
            </w:pPr>
            <w:r w:rsidRPr="004215E0">
              <w:rPr>
                <w:rFonts w:ascii="Calibri" w:eastAsia="Arial Narrow" w:hAnsi="Calibri" w:cs="Calibri"/>
                <w:sz w:val="20"/>
                <w:szCs w:val="20"/>
              </w:rPr>
              <w:t>Verranno ammessi alla</w:t>
            </w:r>
            <w:r w:rsidR="00F70F36" w:rsidRPr="004215E0">
              <w:rPr>
                <w:rFonts w:ascii="Calibri" w:eastAsia="Arial Narrow" w:hAnsi="Calibri" w:cs="Calibri"/>
                <w:sz w:val="20"/>
                <w:szCs w:val="20"/>
              </w:rPr>
              <w:t xml:space="preserve"> successiv</w:t>
            </w:r>
            <w:r w:rsidRPr="004215E0">
              <w:rPr>
                <w:rFonts w:ascii="Calibri" w:eastAsia="Arial Narrow" w:hAnsi="Calibri" w:cs="Calibri"/>
                <w:sz w:val="20"/>
                <w:szCs w:val="20"/>
              </w:rPr>
              <w:t>a prova selettiva</w:t>
            </w:r>
            <w:r w:rsidR="005F21AD" w:rsidRPr="004215E0">
              <w:rPr>
                <w:rFonts w:ascii="Calibri" w:eastAsia="Arial Narrow" w:hAnsi="Calibri" w:cs="Calibri"/>
                <w:sz w:val="20"/>
                <w:szCs w:val="20"/>
              </w:rPr>
              <w:t>,</w:t>
            </w:r>
            <w:r w:rsidR="00F70F36" w:rsidRPr="004215E0">
              <w:rPr>
                <w:rFonts w:ascii="Calibri" w:eastAsia="Arial Narrow" w:hAnsi="Calibri" w:cs="Calibri"/>
                <w:sz w:val="20"/>
                <w:szCs w:val="20"/>
              </w:rPr>
              <w:t xml:space="preserve"> </w:t>
            </w:r>
            <w:r w:rsidRPr="004215E0">
              <w:rPr>
                <w:rFonts w:ascii="Calibri" w:eastAsia="Arial Narrow" w:hAnsi="Calibri" w:cs="Calibri"/>
                <w:b/>
                <w:sz w:val="20"/>
                <w:szCs w:val="20"/>
              </w:rPr>
              <w:t>i primi</w:t>
            </w:r>
            <w:r w:rsidR="00F70F36" w:rsidRPr="004215E0">
              <w:rPr>
                <w:rFonts w:ascii="Calibri" w:eastAsia="Arial Narrow" w:hAnsi="Calibri" w:cs="Calibri"/>
                <w:b/>
                <w:sz w:val="20"/>
                <w:szCs w:val="20"/>
              </w:rPr>
              <w:t xml:space="preserve"> </w:t>
            </w:r>
            <w:r w:rsidR="00DB5BD4">
              <w:rPr>
                <w:rFonts w:ascii="Calibri" w:eastAsia="Arial Narrow" w:hAnsi="Calibri" w:cs="Calibri"/>
                <w:b/>
                <w:sz w:val="20"/>
                <w:szCs w:val="20"/>
              </w:rPr>
              <w:t>15</w:t>
            </w:r>
            <w:r w:rsidRPr="004215E0">
              <w:rPr>
                <w:rFonts w:ascii="Calibri" w:eastAsia="Arial Narrow" w:hAnsi="Calibri" w:cs="Calibri"/>
                <w:b/>
                <w:sz w:val="20"/>
                <w:szCs w:val="20"/>
              </w:rPr>
              <w:t xml:space="preserve"> </w:t>
            </w:r>
            <w:r w:rsidR="00F70F36" w:rsidRPr="004215E0">
              <w:rPr>
                <w:rFonts w:ascii="Calibri" w:eastAsia="Arial Narrow" w:hAnsi="Calibri" w:cs="Calibri"/>
                <w:b/>
                <w:sz w:val="20"/>
                <w:szCs w:val="20"/>
              </w:rPr>
              <w:t xml:space="preserve">candidati, compresi gli </w:t>
            </w:r>
            <w:r w:rsidR="00F70F36" w:rsidRPr="004215E0">
              <w:rPr>
                <w:rFonts w:ascii="Calibri" w:eastAsia="Arial Narrow" w:hAnsi="Calibri" w:cs="Calibri"/>
                <w:b/>
                <w:i/>
                <w:sz w:val="20"/>
                <w:szCs w:val="20"/>
              </w:rPr>
              <w:t>ex aequo</w:t>
            </w:r>
            <w:r w:rsidR="005F21AD" w:rsidRPr="004215E0">
              <w:rPr>
                <w:rFonts w:ascii="Calibri" w:eastAsia="Arial Narrow" w:hAnsi="Calibri" w:cs="Calibri"/>
                <w:b/>
                <w:i/>
                <w:sz w:val="20"/>
                <w:szCs w:val="20"/>
              </w:rPr>
              <w:t xml:space="preserve"> all’ultima posizione,</w:t>
            </w:r>
            <w:r w:rsidR="00F70F36" w:rsidRPr="004215E0">
              <w:rPr>
                <w:rFonts w:ascii="Calibri" w:eastAsia="Arial Narrow" w:hAnsi="Calibri" w:cs="Calibri"/>
                <w:sz w:val="20"/>
                <w:szCs w:val="20"/>
              </w:rPr>
              <w:t xml:space="preserve"> </w:t>
            </w:r>
            <w:r w:rsidR="00833F7B" w:rsidRPr="004215E0">
              <w:rPr>
                <w:rFonts w:ascii="Calibri" w:eastAsia="Arial Narrow" w:hAnsi="Calibri" w:cs="Calibri"/>
                <w:sz w:val="20"/>
                <w:szCs w:val="20"/>
              </w:rPr>
              <w:t>che abbiano conseguito il miglior punteggio nella prova preselettiva</w:t>
            </w:r>
            <w:r w:rsidR="00F70F36" w:rsidRPr="004215E0">
              <w:rPr>
                <w:rFonts w:ascii="Calibri" w:eastAsia="Arial Narrow" w:hAnsi="Calibri" w:cs="Calibri"/>
                <w:sz w:val="20"/>
                <w:szCs w:val="20"/>
              </w:rPr>
              <w:t>.</w:t>
            </w:r>
          </w:p>
          <w:p w14:paraId="73E6F4AB" w14:textId="77777777" w:rsidR="00F70F36" w:rsidRPr="007472C9" w:rsidRDefault="00F70F36" w:rsidP="00F70F36">
            <w:pPr>
              <w:ind w:right="102"/>
              <w:jc w:val="both"/>
              <w:rPr>
                <w:rFonts w:ascii="Calibri" w:eastAsia="Arial Narrow" w:hAnsi="Calibri" w:cs="Calibri"/>
                <w:sz w:val="20"/>
                <w:szCs w:val="20"/>
              </w:rPr>
            </w:pPr>
            <w:r w:rsidRPr="007472C9">
              <w:rPr>
                <w:rFonts w:ascii="Calibri" w:eastAsia="Arial Narrow" w:hAnsi="Calibri" w:cs="Calibri"/>
                <w:b/>
                <w:sz w:val="20"/>
                <w:szCs w:val="20"/>
              </w:rPr>
              <w:t>Il punteggio acquisito alla prova preselett</w:t>
            </w:r>
            <w:r w:rsidR="005F21AD">
              <w:rPr>
                <w:rFonts w:ascii="Calibri" w:eastAsia="Arial Narrow" w:hAnsi="Calibri" w:cs="Calibri"/>
                <w:b/>
                <w:sz w:val="20"/>
                <w:szCs w:val="20"/>
              </w:rPr>
              <w:t>iva varrà solo come accesso alla</w:t>
            </w:r>
            <w:r w:rsidRPr="007472C9">
              <w:rPr>
                <w:rFonts w:ascii="Calibri" w:eastAsia="Arial Narrow" w:hAnsi="Calibri" w:cs="Calibri"/>
                <w:b/>
                <w:sz w:val="20"/>
                <w:szCs w:val="20"/>
              </w:rPr>
              <w:t xml:space="preserve"> successiv</w:t>
            </w:r>
            <w:r w:rsidR="005F21AD">
              <w:rPr>
                <w:rFonts w:ascii="Calibri" w:eastAsia="Arial Narrow" w:hAnsi="Calibri" w:cs="Calibri"/>
                <w:b/>
                <w:sz w:val="20"/>
                <w:szCs w:val="20"/>
              </w:rPr>
              <w:t>a prova</w:t>
            </w:r>
            <w:r w:rsidRPr="007472C9">
              <w:rPr>
                <w:rFonts w:ascii="Calibri" w:eastAsia="Arial Narrow" w:hAnsi="Calibri" w:cs="Calibri"/>
                <w:b/>
                <w:sz w:val="20"/>
                <w:szCs w:val="20"/>
              </w:rPr>
              <w:t xml:space="preserve"> se</w:t>
            </w:r>
            <w:r w:rsidR="005F21AD">
              <w:rPr>
                <w:rFonts w:ascii="Calibri" w:eastAsia="Arial Narrow" w:hAnsi="Calibri" w:cs="Calibri"/>
                <w:b/>
                <w:sz w:val="20"/>
                <w:szCs w:val="20"/>
              </w:rPr>
              <w:t>lettiva</w:t>
            </w:r>
            <w:r w:rsidRPr="007472C9">
              <w:rPr>
                <w:rFonts w:ascii="Calibri" w:eastAsia="Arial Narrow" w:hAnsi="Calibri" w:cs="Calibri"/>
                <w:b/>
                <w:sz w:val="20"/>
                <w:szCs w:val="20"/>
              </w:rPr>
              <w:t xml:space="preserve"> e non sarà utile e non andrà in sommatoria con i punteggi delle singole prove selettive per la formazione della graduatoria finale.</w:t>
            </w:r>
          </w:p>
          <w:p w14:paraId="7E453436" w14:textId="77777777" w:rsidR="00F70F36" w:rsidRPr="007472C9" w:rsidRDefault="00F70F36" w:rsidP="00F70F36">
            <w:pPr>
              <w:ind w:right="102"/>
              <w:jc w:val="both"/>
              <w:rPr>
                <w:rFonts w:ascii="Calibri" w:eastAsia="Arial Narrow" w:hAnsi="Calibri" w:cs="Calibri"/>
                <w:b/>
                <w:sz w:val="20"/>
                <w:szCs w:val="20"/>
              </w:rPr>
            </w:pPr>
          </w:p>
        </w:tc>
      </w:tr>
    </w:tbl>
    <w:p w14:paraId="19728AA0" w14:textId="5FE012FB" w:rsidR="00F70F36" w:rsidRDefault="00F70F36" w:rsidP="00F70F36">
      <w:pPr>
        <w:spacing w:after="0" w:line="240" w:lineRule="auto"/>
        <w:ind w:right="102"/>
        <w:jc w:val="center"/>
        <w:rPr>
          <w:rFonts w:ascii="Calibri" w:eastAsia="Arial Narrow" w:hAnsi="Calibri" w:cs="Calibri"/>
          <w:b/>
          <w:sz w:val="20"/>
          <w:szCs w:val="20"/>
        </w:rPr>
      </w:pPr>
      <w:r w:rsidRPr="00F70F36">
        <w:rPr>
          <w:rFonts w:ascii="Calibri" w:eastAsia="Arial Narrow" w:hAnsi="Calibri" w:cs="Calibri"/>
          <w:b/>
          <w:sz w:val="20"/>
          <w:szCs w:val="20"/>
        </w:rPr>
        <w:lastRenderedPageBreak/>
        <w:t xml:space="preserve">Art. </w:t>
      </w:r>
      <w:r w:rsidR="009A64AD">
        <w:rPr>
          <w:rFonts w:ascii="Calibri" w:eastAsia="Arial Narrow" w:hAnsi="Calibri" w:cs="Calibri"/>
          <w:b/>
          <w:sz w:val="20"/>
          <w:szCs w:val="20"/>
        </w:rPr>
        <w:t>8</w:t>
      </w:r>
      <w:r w:rsidRPr="00F70F36">
        <w:rPr>
          <w:rFonts w:ascii="Calibri" w:eastAsia="Arial Narrow" w:hAnsi="Calibri" w:cs="Calibri"/>
          <w:b/>
          <w:sz w:val="20"/>
          <w:szCs w:val="20"/>
        </w:rPr>
        <w:t xml:space="preserve"> – Comunicazioni e convocazioni</w:t>
      </w:r>
    </w:p>
    <w:p w14:paraId="5A3CED7F"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22D2145A" w14:textId="17C2A5D4"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L’avviso di selezione sarà pubblicato sul sito internet d</w:t>
      </w:r>
      <w:r>
        <w:rPr>
          <w:rFonts w:ascii="Calibri" w:eastAsia="Arial Narrow" w:hAnsi="Calibri" w:cs="Calibri"/>
          <w:sz w:val="20"/>
          <w:szCs w:val="20"/>
        </w:rPr>
        <w:t>ell’Ente</w:t>
      </w:r>
      <w:r w:rsidRPr="00F70F36">
        <w:rPr>
          <w:rFonts w:ascii="Calibri" w:eastAsia="Arial Narrow" w:hAnsi="Calibri" w:cs="Calibri"/>
          <w:sz w:val="20"/>
          <w:szCs w:val="20"/>
        </w:rPr>
        <w:t xml:space="preserve"> </w:t>
      </w:r>
      <w:r w:rsidRPr="008A54ED">
        <w:rPr>
          <w:rFonts w:ascii="Calibri" w:hAnsi="Calibri" w:cs="Calibri"/>
          <w:b/>
          <w:sz w:val="20"/>
          <w:szCs w:val="20"/>
        </w:rPr>
        <w:t xml:space="preserve">https://www.sviluppoturisticolerici.eu/it </w:t>
      </w:r>
      <w:r w:rsidRPr="008A54ED">
        <w:rPr>
          <w:rFonts w:ascii="Calibri" w:eastAsia="Arial Narrow" w:hAnsi="Calibri" w:cs="Calibri"/>
          <w:b/>
          <w:bCs/>
          <w:sz w:val="20"/>
          <w:szCs w:val="20"/>
        </w:rPr>
        <w:t xml:space="preserve">nella sezione </w:t>
      </w:r>
      <w:r w:rsidRPr="008A54ED">
        <w:rPr>
          <w:rFonts w:ascii="Calibri" w:eastAsia="Arial Narrow" w:hAnsi="Calibri" w:cs="Calibri"/>
          <w:b/>
          <w:color w:val="000000"/>
          <w:sz w:val="20"/>
          <w:szCs w:val="20"/>
          <w:u w:val="single"/>
        </w:rPr>
        <w:t>Amministrazione Trasparente/Bandi di Concorso</w:t>
      </w:r>
      <w:r w:rsidR="00DB5BD4" w:rsidRPr="00DB5BD4">
        <w:rPr>
          <w:rFonts w:ascii="Calibri" w:eastAsia="Arial Narrow" w:hAnsi="Calibri" w:cs="Calibri"/>
          <w:b/>
          <w:color w:val="000000"/>
          <w:sz w:val="20"/>
          <w:szCs w:val="20"/>
        </w:rPr>
        <w:t xml:space="preserve"> e </w:t>
      </w:r>
      <w:r w:rsidR="00DB5BD4">
        <w:rPr>
          <w:rFonts w:ascii="Calibri" w:eastAsia="Arial Narrow" w:hAnsi="Calibri" w:cs="Calibri"/>
          <w:sz w:val="20"/>
          <w:szCs w:val="20"/>
        </w:rPr>
        <w:t xml:space="preserve">sul sito del Comune di Lerici </w:t>
      </w:r>
      <w:r w:rsidR="00DB5BD4" w:rsidRPr="00457E5A">
        <w:rPr>
          <w:rFonts w:ascii="Calibri" w:eastAsia="Arial Narrow" w:hAnsi="Calibri" w:cs="Calibri"/>
          <w:b/>
          <w:sz w:val="20"/>
          <w:szCs w:val="20"/>
        </w:rPr>
        <w:t>http://www.comune.lerici.sp.it</w:t>
      </w:r>
      <w:r w:rsidR="00DB5BD4">
        <w:rPr>
          <w:rFonts w:ascii="Calibri" w:eastAsia="Arial Narrow" w:hAnsi="Calibri" w:cs="Calibri"/>
          <w:b/>
          <w:sz w:val="20"/>
          <w:szCs w:val="20"/>
        </w:rPr>
        <w:t>.</w:t>
      </w:r>
    </w:p>
    <w:p w14:paraId="706387E0" w14:textId="77777777"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 pubblicazione dell’avviso di selezione e di tutti gli atti relativi alla suddetta procedura, compresa la graduatoria di merito, avverrà sul sito internet istituzionale della società e avrà valore di notifica</w:t>
      </w:r>
      <w:bookmarkStart w:id="3" w:name="_Hlk61695262"/>
      <w:r w:rsidRPr="00C2119F">
        <w:rPr>
          <w:rFonts w:ascii="Calibri" w:eastAsia="Arial Narrow" w:hAnsi="Calibri" w:cs="Calibri"/>
          <w:sz w:val="20"/>
          <w:szCs w:val="20"/>
        </w:rPr>
        <w:t xml:space="preserve"> a tutti gli effetti di legge.</w:t>
      </w:r>
    </w:p>
    <w:bookmarkEnd w:id="3"/>
    <w:p w14:paraId="35608BA5" w14:textId="77777777" w:rsidR="00885059" w:rsidRPr="00C2119F" w:rsidRDefault="00885059" w:rsidP="00885059">
      <w:pPr>
        <w:spacing w:after="0" w:line="240" w:lineRule="auto"/>
        <w:ind w:right="102"/>
        <w:jc w:val="both"/>
        <w:rPr>
          <w:rFonts w:ascii="Calibri" w:eastAsia="Arial Narrow" w:hAnsi="Calibri" w:cs="Calibri"/>
          <w:b/>
          <w:sz w:val="20"/>
          <w:szCs w:val="20"/>
        </w:rPr>
      </w:pPr>
    </w:p>
    <w:p w14:paraId="53DA08BD" w14:textId="77777777"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I candidati risultanti formalmente idonei a seguito del corretto invio della candidatura on line saranno convocati a sostenere nella data indicata, l’eventuale prova preselettiva e dovranno presentarsi obbligatoriamente, pena esclusione, con un valido documento di riconoscimento personale in corso di validità.</w:t>
      </w:r>
    </w:p>
    <w:p w14:paraId="6E8E25A8" w14:textId="77777777" w:rsidR="00885059" w:rsidRPr="00C2119F" w:rsidRDefault="00885059" w:rsidP="00885059">
      <w:pPr>
        <w:spacing w:after="0" w:line="240" w:lineRule="auto"/>
        <w:ind w:right="102"/>
        <w:jc w:val="both"/>
        <w:rPr>
          <w:rFonts w:ascii="Calibri" w:eastAsia="Arial Narrow" w:hAnsi="Calibri" w:cs="Calibri"/>
          <w:sz w:val="20"/>
          <w:szCs w:val="20"/>
        </w:rPr>
      </w:pPr>
    </w:p>
    <w:p w14:paraId="57BE4067" w14:textId="2D4A87B9"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 xml:space="preserve">Tutte le comunicazioni e convocazioni, anche l'eventuale rinvio delle prove, saranno resi noti esclusivamente mediante pubblicazione sul sito internet </w:t>
      </w:r>
      <w:r w:rsidRPr="008A54ED">
        <w:rPr>
          <w:rFonts w:ascii="Calibri" w:hAnsi="Calibri" w:cs="Calibri"/>
          <w:b/>
          <w:sz w:val="20"/>
          <w:szCs w:val="20"/>
        </w:rPr>
        <w:t xml:space="preserve">https://www.sviluppoturisticolerici.eu/it </w:t>
      </w:r>
      <w:r w:rsidRPr="008A54ED">
        <w:rPr>
          <w:rFonts w:ascii="Calibri" w:eastAsia="Arial Narrow" w:hAnsi="Calibri" w:cs="Calibri"/>
          <w:b/>
          <w:bCs/>
          <w:sz w:val="20"/>
          <w:szCs w:val="20"/>
        </w:rPr>
        <w:t xml:space="preserve">nella sezione </w:t>
      </w:r>
      <w:r w:rsidRPr="008A54ED">
        <w:rPr>
          <w:rFonts w:ascii="Calibri" w:eastAsia="Arial Narrow" w:hAnsi="Calibri" w:cs="Calibri"/>
          <w:b/>
          <w:color w:val="000000"/>
          <w:sz w:val="20"/>
          <w:szCs w:val="20"/>
          <w:u w:val="single"/>
        </w:rPr>
        <w:t>Amministrazione Trasparente/Bandi di Concorso</w:t>
      </w:r>
      <w:r w:rsidRPr="00C2119F">
        <w:rPr>
          <w:rFonts w:ascii="Calibri" w:eastAsia="Arial Narrow" w:hAnsi="Calibri" w:cs="Calibri"/>
          <w:sz w:val="20"/>
          <w:szCs w:val="20"/>
        </w:rPr>
        <w:t xml:space="preserve"> e sono da intendersi, a tutti gli effetti di legge, legali per l’avviso di cui trattasi.</w:t>
      </w:r>
    </w:p>
    <w:p w14:paraId="38B99CBD" w14:textId="77777777" w:rsidR="00885059" w:rsidRPr="00C2119F" w:rsidRDefault="00885059" w:rsidP="00885059">
      <w:pPr>
        <w:spacing w:after="0" w:line="240" w:lineRule="auto"/>
        <w:ind w:right="102"/>
        <w:jc w:val="both"/>
        <w:rPr>
          <w:rFonts w:ascii="Calibri" w:eastAsia="Arial Narrow" w:hAnsi="Calibri" w:cs="Calibri"/>
          <w:sz w:val="20"/>
          <w:szCs w:val="20"/>
        </w:rPr>
      </w:pPr>
    </w:p>
    <w:p w14:paraId="43BED906" w14:textId="1993217C"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 xml:space="preserve">Per eventuali informazioni o richieste formali i candidati potranno scrivere esclusivamente all'indirizzo </w:t>
      </w:r>
      <w:proofErr w:type="gramStart"/>
      <w:r w:rsidRPr="00C2119F">
        <w:rPr>
          <w:rFonts w:ascii="Calibri" w:eastAsia="Arial Narrow" w:hAnsi="Calibri" w:cs="Calibri"/>
          <w:sz w:val="20"/>
          <w:szCs w:val="20"/>
        </w:rPr>
        <w:t>email</w:t>
      </w:r>
      <w:proofErr w:type="gramEnd"/>
      <w:r w:rsidRPr="00C2119F">
        <w:rPr>
          <w:rFonts w:ascii="Calibri" w:eastAsia="Arial Narrow" w:hAnsi="Calibri" w:cs="Calibri"/>
          <w:sz w:val="20"/>
          <w:szCs w:val="20"/>
        </w:rPr>
        <w:t xml:space="preserve"> </w:t>
      </w:r>
      <w:bookmarkStart w:id="4" w:name="_Hlk113626437"/>
      <w:r>
        <w:fldChar w:fldCharType="begin"/>
      </w:r>
      <w:r>
        <w:instrText xml:space="preserve"> HYPERLINK "mailto:selezioneormeggiatoristl@" </w:instrText>
      </w:r>
      <w:r>
        <w:fldChar w:fldCharType="separate"/>
      </w:r>
      <w:r w:rsidR="00DB5BD4" w:rsidRPr="003C61F2">
        <w:rPr>
          <w:rStyle w:val="Collegamentoipertestuale"/>
          <w:rFonts w:ascii="Calibri" w:eastAsia="Arial Narrow" w:hAnsi="Calibri" w:cs="Calibri"/>
          <w:b/>
          <w:sz w:val="20"/>
          <w:szCs w:val="20"/>
        </w:rPr>
        <w:t>selezioneormeggiatoristl@</w:t>
      </w:r>
      <w:r>
        <w:rPr>
          <w:rStyle w:val="Collegamentoipertestuale"/>
          <w:rFonts w:ascii="Calibri" w:eastAsia="Arial Narrow" w:hAnsi="Calibri" w:cs="Calibri"/>
          <w:b/>
          <w:sz w:val="20"/>
          <w:szCs w:val="20"/>
        </w:rPr>
        <w:fldChar w:fldCharType="end"/>
      </w:r>
      <w:r w:rsidRPr="00C2119F">
        <w:rPr>
          <w:rFonts w:ascii="Calibri" w:eastAsia="Arial Narrow" w:hAnsi="Calibri" w:cs="Calibri"/>
          <w:b/>
          <w:sz w:val="20"/>
          <w:szCs w:val="20"/>
        </w:rPr>
        <w:t>openjob.it</w:t>
      </w:r>
      <w:bookmarkEnd w:id="4"/>
      <w:r w:rsidRPr="00C2119F">
        <w:rPr>
          <w:rFonts w:ascii="Calibri" w:eastAsia="Arial Narrow" w:hAnsi="Calibri" w:cs="Calibri"/>
          <w:sz w:val="20"/>
          <w:szCs w:val="20"/>
        </w:rPr>
        <w:t>, entro e non oltre i cinque giorni antecedenti la scadenza prevista per l’invio della candidatura, indicando i propri dati anagrafici.</w:t>
      </w:r>
    </w:p>
    <w:p w14:paraId="0B989745" w14:textId="77777777"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La pubblicazione delle FAQ – Richieste formali avverrà sul sito internet della società e diventeranno parte integrante del presente avviso.</w:t>
      </w:r>
    </w:p>
    <w:p w14:paraId="77EFEE9B" w14:textId="77777777" w:rsidR="00885059" w:rsidRPr="00C2119F" w:rsidRDefault="00885059" w:rsidP="00885059">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 xml:space="preserve">Non verranno fornite risposte individuali e/o informazioni a mezzo telefonico </w:t>
      </w:r>
      <w:proofErr w:type="gramStart"/>
      <w:r w:rsidRPr="00C2119F">
        <w:rPr>
          <w:rFonts w:ascii="Calibri" w:eastAsia="Arial Narrow" w:hAnsi="Calibri" w:cs="Calibri"/>
          <w:sz w:val="20"/>
          <w:szCs w:val="20"/>
        </w:rPr>
        <w:t>e mail</w:t>
      </w:r>
      <w:proofErr w:type="gramEnd"/>
      <w:r w:rsidRPr="00C2119F">
        <w:rPr>
          <w:rFonts w:ascii="Calibri" w:eastAsia="Arial Narrow" w:hAnsi="Calibri" w:cs="Calibri"/>
          <w:sz w:val="20"/>
          <w:szCs w:val="20"/>
        </w:rPr>
        <w:t>.</w:t>
      </w:r>
    </w:p>
    <w:p w14:paraId="4CC9EBEA" w14:textId="77777777" w:rsidR="00AB3A2D" w:rsidRPr="00F70F36" w:rsidRDefault="00AB3A2D" w:rsidP="00F70F36">
      <w:pPr>
        <w:spacing w:after="0" w:line="240" w:lineRule="auto"/>
        <w:ind w:right="102"/>
        <w:jc w:val="both"/>
        <w:rPr>
          <w:rFonts w:ascii="Calibri" w:eastAsia="Arial Narrow" w:hAnsi="Calibri" w:cs="Calibri"/>
          <w:sz w:val="20"/>
          <w:szCs w:val="20"/>
        </w:rPr>
      </w:pPr>
    </w:p>
    <w:p w14:paraId="0FA9F3FC" w14:textId="53C8F835" w:rsidR="00F70F36" w:rsidRDefault="00F70F36" w:rsidP="00F70F36">
      <w:pPr>
        <w:spacing w:after="0" w:line="240" w:lineRule="auto"/>
        <w:ind w:right="102"/>
        <w:jc w:val="center"/>
        <w:rPr>
          <w:rFonts w:ascii="Calibri" w:eastAsia="Arial Narrow" w:hAnsi="Calibri" w:cs="Calibri"/>
          <w:b/>
          <w:sz w:val="20"/>
          <w:szCs w:val="20"/>
        </w:rPr>
      </w:pPr>
      <w:r w:rsidRPr="00F70F36">
        <w:rPr>
          <w:rFonts w:ascii="Calibri" w:eastAsia="Arial Narrow" w:hAnsi="Calibri" w:cs="Calibri"/>
          <w:b/>
          <w:sz w:val="20"/>
          <w:szCs w:val="20"/>
        </w:rPr>
        <w:t xml:space="preserve">Art. </w:t>
      </w:r>
      <w:r w:rsidR="009A64AD">
        <w:rPr>
          <w:rFonts w:ascii="Calibri" w:eastAsia="Arial Narrow" w:hAnsi="Calibri" w:cs="Calibri"/>
          <w:b/>
          <w:sz w:val="20"/>
          <w:szCs w:val="20"/>
        </w:rPr>
        <w:t>9</w:t>
      </w:r>
      <w:r w:rsidRPr="00F70F36">
        <w:rPr>
          <w:rFonts w:ascii="Calibri" w:eastAsia="Arial Narrow" w:hAnsi="Calibri" w:cs="Calibri"/>
          <w:b/>
          <w:sz w:val="20"/>
          <w:szCs w:val="20"/>
        </w:rPr>
        <w:t xml:space="preserve"> - Formazione </w:t>
      </w:r>
      <w:r w:rsidR="005B6AF4">
        <w:rPr>
          <w:rFonts w:ascii="Calibri" w:eastAsia="Arial Narrow" w:hAnsi="Calibri" w:cs="Calibri"/>
          <w:b/>
          <w:sz w:val="20"/>
          <w:szCs w:val="20"/>
        </w:rPr>
        <w:t xml:space="preserve">e utilizzo </w:t>
      </w:r>
      <w:r w:rsidRPr="00F70F36">
        <w:rPr>
          <w:rFonts w:ascii="Calibri" w:eastAsia="Arial Narrow" w:hAnsi="Calibri" w:cs="Calibri"/>
          <w:b/>
          <w:sz w:val="20"/>
          <w:szCs w:val="20"/>
        </w:rPr>
        <w:t xml:space="preserve">della graduatoria di merito </w:t>
      </w:r>
    </w:p>
    <w:p w14:paraId="0601B868"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0B0C278E" w14:textId="09993E60" w:rsidR="00F70F36" w:rsidRDefault="008B39DA" w:rsidP="00F70F36">
      <w:pPr>
        <w:spacing w:after="0" w:line="240" w:lineRule="auto"/>
        <w:ind w:right="102"/>
        <w:jc w:val="both"/>
        <w:rPr>
          <w:rFonts w:ascii="Calibri" w:eastAsia="Arial Narrow" w:hAnsi="Calibri" w:cs="Calibri"/>
          <w:sz w:val="20"/>
          <w:szCs w:val="20"/>
        </w:rPr>
      </w:pPr>
      <w:r>
        <w:rPr>
          <w:rFonts w:ascii="Calibri" w:eastAsia="Arial Narrow" w:hAnsi="Calibri" w:cs="Calibri"/>
          <w:sz w:val="20"/>
          <w:szCs w:val="20"/>
        </w:rPr>
        <w:t>L</w:t>
      </w:r>
      <w:r w:rsidR="00F70F36" w:rsidRPr="00F70F36">
        <w:rPr>
          <w:rFonts w:ascii="Calibri" w:eastAsia="Arial Narrow" w:hAnsi="Calibri" w:cs="Calibri"/>
          <w:sz w:val="20"/>
          <w:szCs w:val="20"/>
        </w:rPr>
        <w:t>a graduatoria di merito dei candidati sarà formata secondo la sommatoria dei punteggi ottenuti nelle singole prove selettive svolte da ciascun candidato</w:t>
      </w:r>
      <w:r w:rsidR="005B6AF4">
        <w:rPr>
          <w:rFonts w:ascii="Calibri" w:eastAsia="Arial Narrow" w:hAnsi="Calibri" w:cs="Calibri"/>
          <w:sz w:val="20"/>
          <w:szCs w:val="20"/>
        </w:rPr>
        <w:t>,</w:t>
      </w:r>
      <w:r w:rsidR="005B6AF4" w:rsidRPr="005B6AF4">
        <w:rPr>
          <w:rFonts w:ascii="Calibri" w:eastAsia="Arial Narrow" w:hAnsi="Calibri" w:cs="Calibri"/>
          <w:sz w:val="20"/>
          <w:szCs w:val="20"/>
        </w:rPr>
        <w:t xml:space="preserve"> </w:t>
      </w:r>
      <w:r w:rsidR="005B6AF4">
        <w:rPr>
          <w:rFonts w:ascii="Calibri" w:eastAsia="Arial Narrow" w:hAnsi="Calibri" w:cs="Calibri"/>
          <w:sz w:val="20"/>
          <w:szCs w:val="20"/>
        </w:rPr>
        <w:t>in aggiunta al punteggio conseguito per il possesso d</w:t>
      </w:r>
      <w:r w:rsidR="000B2604">
        <w:rPr>
          <w:rFonts w:ascii="Calibri" w:eastAsia="Arial Narrow" w:hAnsi="Calibri" w:cs="Calibri"/>
          <w:sz w:val="20"/>
          <w:szCs w:val="20"/>
        </w:rPr>
        <w:t>e</w:t>
      </w:r>
      <w:r w:rsidR="005B6AF4">
        <w:rPr>
          <w:rFonts w:ascii="Calibri" w:eastAsia="Arial Narrow" w:hAnsi="Calibri" w:cs="Calibri"/>
          <w:sz w:val="20"/>
          <w:szCs w:val="20"/>
        </w:rPr>
        <w:t>i titoli</w:t>
      </w:r>
      <w:r w:rsidR="001D42DF">
        <w:rPr>
          <w:rFonts w:ascii="Calibri" w:eastAsia="Arial Narrow" w:hAnsi="Calibri" w:cs="Calibri"/>
          <w:sz w:val="20"/>
          <w:szCs w:val="20"/>
        </w:rPr>
        <w:t xml:space="preserve"> aggiuntivi</w:t>
      </w:r>
      <w:r w:rsidR="00DB5BD4">
        <w:rPr>
          <w:rFonts w:ascii="Calibri" w:eastAsia="Arial Narrow" w:hAnsi="Calibri" w:cs="Calibri"/>
          <w:sz w:val="20"/>
          <w:szCs w:val="20"/>
        </w:rPr>
        <w:t xml:space="preserve"> per un totale di massimo 80 punti.</w:t>
      </w:r>
    </w:p>
    <w:p w14:paraId="40412283" w14:textId="44964DDA" w:rsidR="00F70F36" w:rsidRPr="004950F6" w:rsidRDefault="00F70F36" w:rsidP="00F70F36">
      <w:pPr>
        <w:spacing w:after="0" w:line="240" w:lineRule="auto"/>
        <w:ind w:right="102"/>
        <w:jc w:val="both"/>
        <w:rPr>
          <w:rFonts w:ascii="Calibri" w:eastAsia="Arial Narrow" w:hAnsi="Calibri" w:cs="Calibri"/>
          <w:bCs/>
          <w:sz w:val="20"/>
          <w:szCs w:val="20"/>
        </w:rPr>
      </w:pPr>
      <w:r w:rsidRPr="00F70F36">
        <w:rPr>
          <w:rFonts w:ascii="Calibri" w:eastAsia="Arial Narrow" w:hAnsi="Calibri" w:cs="Calibri"/>
          <w:sz w:val="20"/>
          <w:szCs w:val="20"/>
        </w:rPr>
        <w:t xml:space="preserve">La graduatoria finale di merito, approvata dalla Commissione, sarà pubblicata sul sito internet </w:t>
      </w:r>
      <w:r w:rsidR="005B6AF4" w:rsidRPr="008A54ED">
        <w:rPr>
          <w:rFonts w:ascii="Calibri" w:hAnsi="Calibri" w:cs="Calibri"/>
          <w:b/>
          <w:sz w:val="20"/>
          <w:szCs w:val="20"/>
        </w:rPr>
        <w:t xml:space="preserve">https://www.sviluppoturisticolerici.eu/it </w:t>
      </w:r>
      <w:r w:rsidR="005B6AF4" w:rsidRPr="008A54ED">
        <w:rPr>
          <w:rFonts w:ascii="Calibri" w:eastAsia="Arial Narrow" w:hAnsi="Calibri" w:cs="Calibri"/>
          <w:b/>
          <w:bCs/>
          <w:sz w:val="20"/>
          <w:szCs w:val="20"/>
        </w:rPr>
        <w:t xml:space="preserve">nella sezione </w:t>
      </w:r>
      <w:r w:rsidR="005B6AF4" w:rsidRPr="008A54ED">
        <w:rPr>
          <w:rFonts w:ascii="Calibri" w:eastAsia="Arial Narrow" w:hAnsi="Calibri" w:cs="Calibri"/>
          <w:b/>
          <w:color w:val="000000"/>
          <w:sz w:val="20"/>
          <w:szCs w:val="20"/>
          <w:u w:val="single"/>
        </w:rPr>
        <w:t xml:space="preserve">Amministrazione Trasparente/Bandi </w:t>
      </w:r>
      <w:r w:rsidR="005B6AF4" w:rsidRPr="004950F6">
        <w:rPr>
          <w:rFonts w:ascii="Calibri" w:eastAsia="Arial Narrow" w:hAnsi="Calibri" w:cs="Calibri"/>
          <w:b/>
          <w:color w:val="000000"/>
          <w:sz w:val="20"/>
          <w:szCs w:val="20"/>
          <w:u w:val="single"/>
        </w:rPr>
        <w:t>di Concorso</w:t>
      </w:r>
      <w:r w:rsidR="004950F6" w:rsidRPr="004950F6">
        <w:rPr>
          <w:rFonts w:ascii="Calibri" w:eastAsia="Arial Narrow" w:hAnsi="Calibri" w:cs="Calibri"/>
          <w:color w:val="000000"/>
          <w:sz w:val="20"/>
          <w:szCs w:val="20"/>
        </w:rPr>
        <w:t xml:space="preserve"> e rimarrà efficace per un termine di</w:t>
      </w:r>
      <w:r w:rsidR="00DB5BD4">
        <w:rPr>
          <w:rFonts w:ascii="Calibri" w:eastAsia="Arial Narrow" w:hAnsi="Calibri" w:cs="Calibri"/>
          <w:color w:val="000000"/>
          <w:sz w:val="20"/>
          <w:szCs w:val="20"/>
        </w:rPr>
        <w:t xml:space="preserve"> 36 mesi </w:t>
      </w:r>
      <w:r w:rsidR="004950F6" w:rsidRPr="004950F6">
        <w:rPr>
          <w:rFonts w:ascii="Calibri" w:eastAsia="Arial Narrow" w:hAnsi="Calibri" w:cs="Calibri"/>
          <w:color w:val="000000"/>
          <w:sz w:val="20"/>
          <w:szCs w:val="20"/>
        </w:rPr>
        <w:t>dalla data di pubblicazione.</w:t>
      </w:r>
    </w:p>
    <w:p w14:paraId="2CA68E73" w14:textId="77777777" w:rsidR="00F70F36" w:rsidRDefault="00F70F36" w:rsidP="00F70F36">
      <w:pPr>
        <w:spacing w:after="0" w:line="240" w:lineRule="auto"/>
        <w:ind w:right="102"/>
        <w:jc w:val="both"/>
        <w:rPr>
          <w:rFonts w:ascii="Calibri" w:eastAsia="Arial Narrow" w:hAnsi="Calibri" w:cs="Calibri"/>
          <w:sz w:val="20"/>
          <w:szCs w:val="20"/>
        </w:rPr>
      </w:pPr>
      <w:r w:rsidRPr="001F0FAF">
        <w:rPr>
          <w:rFonts w:ascii="Calibri" w:eastAsia="Arial Narrow" w:hAnsi="Calibri" w:cs="Calibri"/>
          <w:sz w:val="20"/>
          <w:szCs w:val="20"/>
        </w:rPr>
        <w:t>La rinuncia dei candidati all’assunzione a tempo indeterminato comporterà la decadenza e rinuncia dalla graduatoria.</w:t>
      </w:r>
    </w:p>
    <w:p w14:paraId="606D44DE" w14:textId="77777777" w:rsidR="00D163E0" w:rsidRPr="00F70F36" w:rsidRDefault="00D163E0" w:rsidP="00F70F36">
      <w:pPr>
        <w:spacing w:after="0" w:line="240" w:lineRule="auto"/>
        <w:ind w:right="102"/>
        <w:jc w:val="both"/>
        <w:rPr>
          <w:rFonts w:ascii="Calibri" w:eastAsia="Arial Narrow" w:hAnsi="Calibri" w:cs="Calibri"/>
          <w:sz w:val="20"/>
          <w:szCs w:val="20"/>
        </w:rPr>
      </w:pPr>
      <w:r>
        <w:rPr>
          <w:rFonts w:ascii="Calibri" w:eastAsia="Arial Narrow" w:hAnsi="Calibri" w:cs="Calibri"/>
          <w:sz w:val="20"/>
          <w:szCs w:val="20"/>
        </w:rPr>
        <w:t>La graduatoria che verrà a formarsi potrà essere oggetto di scorrimento o di utilizzo da parte di altre amministrazioni, qualora la normativa lo consentisse.</w:t>
      </w:r>
    </w:p>
    <w:p w14:paraId="5AF7DABA" w14:textId="77777777" w:rsidR="0005058F" w:rsidRDefault="0005058F" w:rsidP="0005058F">
      <w:pPr>
        <w:spacing w:after="0" w:line="240" w:lineRule="auto"/>
        <w:ind w:right="102"/>
        <w:jc w:val="center"/>
        <w:rPr>
          <w:rFonts w:ascii="Arial" w:eastAsia="Arial Narrow" w:hAnsi="Arial" w:cs="Arial"/>
          <w:b/>
        </w:rPr>
      </w:pPr>
    </w:p>
    <w:p w14:paraId="718F08DA" w14:textId="385AD91D" w:rsidR="0005058F" w:rsidRPr="0005058F" w:rsidRDefault="0005058F" w:rsidP="0005058F">
      <w:pPr>
        <w:spacing w:after="0" w:line="240" w:lineRule="auto"/>
        <w:ind w:right="102"/>
        <w:jc w:val="center"/>
        <w:rPr>
          <w:rFonts w:ascii="Calibri" w:eastAsia="Arial Narrow" w:hAnsi="Calibri" w:cs="Calibri"/>
          <w:b/>
          <w:sz w:val="20"/>
          <w:szCs w:val="20"/>
        </w:rPr>
      </w:pPr>
      <w:r w:rsidRPr="0005058F">
        <w:rPr>
          <w:rFonts w:ascii="Calibri" w:eastAsia="Arial Narrow" w:hAnsi="Calibri" w:cs="Calibri"/>
          <w:b/>
          <w:sz w:val="20"/>
          <w:szCs w:val="20"/>
        </w:rPr>
        <w:t>Art. 1</w:t>
      </w:r>
      <w:r w:rsidR="009A64AD">
        <w:rPr>
          <w:rFonts w:ascii="Calibri" w:eastAsia="Arial Narrow" w:hAnsi="Calibri" w:cs="Calibri"/>
          <w:b/>
          <w:sz w:val="20"/>
          <w:szCs w:val="20"/>
        </w:rPr>
        <w:t>0</w:t>
      </w:r>
      <w:r w:rsidRPr="0005058F">
        <w:rPr>
          <w:rFonts w:ascii="Calibri" w:eastAsia="Arial Narrow" w:hAnsi="Calibri" w:cs="Calibri"/>
          <w:b/>
          <w:sz w:val="20"/>
          <w:szCs w:val="20"/>
        </w:rPr>
        <w:t xml:space="preserve"> - Titoli di preferenza nella nomina </w:t>
      </w:r>
    </w:p>
    <w:p w14:paraId="175399FE" w14:textId="77777777" w:rsidR="0005058F" w:rsidRPr="00E85B81" w:rsidRDefault="0005058F" w:rsidP="0005058F">
      <w:pPr>
        <w:spacing w:after="0" w:line="240" w:lineRule="auto"/>
        <w:ind w:right="102"/>
        <w:jc w:val="center"/>
        <w:rPr>
          <w:rFonts w:ascii="Arial" w:eastAsia="Arial Narrow" w:hAnsi="Arial" w:cs="Arial"/>
          <w:b/>
        </w:rPr>
      </w:pPr>
    </w:p>
    <w:p w14:paraId="0F535294" w14:textId="77777777" w:rsidR="0058564F" w:rsidRPr="000B28B3" w:rsidRDefault="0058564F" w:rsidP="0058564F">
      <w:pPr>
        <w:spacing w:after="0" w:line="240" w:lineRule="auto"/>
        <w:ind w:right="102"/>
        <w:jc w:val="both"/>
        <w:rPr>
          <w:rFonts w:ascii="Calibri" w:hAnsi="Calibri" w:cs="Calibri"/>
          <w:sz w:val="20"/>
          <w:szCs w:val="20"/>
        </w:rPr>
      </w:pPr>
      <w:r w:rsidRPr="000B28B3">
        <w:rPr>
          <w:rFonts w:ascii="Calibri" w:eastAsia="Arial Narrow" w:hAnsi="Calibri" w:cs="Calibri"/>
          <w:sz w:val="20"/>
          <w:szCs w:val="20"/>
        </w:rPr>
        <w:t>I candidati dovranno dichiarare nella domanda di partecipazione il possesso di eventuali titoli che, come previsto</w:t>
      </w:r>
      <w:r w:rsidRPr="000B28B3">
        <w:rPr>
          <w:rFonts w:ascii="Calibri" w:hAnsi="Calibri" w:cs="Calibri"/>
          <w:sz w:val="20"/>
          <w:szCs w:val="20"/>
        </w:rPr>
        <w:t xml:space="preserve"> </w:t>
      </w:r>
      <w:r w:rsidRPr="000B28B3">
        <w:rPr>
          <w:rFonts w:ascii="Calibri" w:eastAsia="Arial Narrow" w:hAnsi="Calibri" w:cs="Calibri"/>
          <w:sz w:val="20"/>
          <w:szCs w:val="20"/>
        </w:rPr>
        <w:t xml:space="preserve">dall’art. 5 comma 4 del D.P.R. n. 487/94 e </w:t>
      </w:r>
      <w:proofErr w:type="spellStart"/>
      <w:r w:rsidRPr="000B28B3">
        <w:rPr>
          <w:rFonts w:ascii="Calibri" w:eastAsia="Arial Narrow" w:hAnsi="Calibri" w:cs="Calibri"/>
          <w:sz w:val="20"/>
          <w:szCs w:val="20"/>
        </w:rPr>
        <w:t>ss.mm.ii</w:t>
      </w:r>
      <w:proofErr w:type="spellEnd"/>
      <w:r w:rsidRPr="000B28B3">
        <w:rPr>
          <w:rFonts w:ascii="Calibri" w:eastAsia="Arial Narrow" w:hAnsi="Calibri" w:cs="Calibri"/>
          <w:sz w:val="20"/>
          <w:szCs w:val="20"/>
        </w:rPr>
        <w:t>., danno diritto a parità di merito alla preferenza all'assunzione.</w:t>
      </w:r>
    </w:p>
    <w:p w14:paraId="0A939E5B" w14:textId="77777777" w:rsidR="0058564F" w:rsidRPr="000B28B3" w:rsidRDefault="0058564F" w:rsidP="0058564F">
      <w:pPr>
        <w:spacing w:after="0" w:line="240" w:lineRule="auto"/>
        <w:ind w:right="102"/>
        <w:jc w:val="both"/>
        <w:rPr>
          <w:rFonts w:ascii="Calibri" w:eastAsia="Arial Narrow" w:hAnsi="Calibri" w:cs="Calibri"/>
          <w:sz w:val="20"/>
          <w:szCs w:val="20"/>
        </w:rPr>
      </w:pPr>
    </w:p>
    <w:p w14:paraId="5C2ED170" w14:textId="7D31A6F6" w:rsidR="0058564F" w:rsidRPr="000B28B3" w:rsidRDefault="0058564F" w:rsidP="0058564F">
      <w:pPr>
        <w:spacing w:after="0" w:line="240" w:lineRule="auto"/>
        <w:ind w:right="102"/>
        <w:jc w:val="both"/>
        <w:rPr>
          <w:rFonts w:ascii="Calibri" w:hAnsi="Calibri" w:cs="Calibri"/>
          <w:sz w:val="20"/>
          <w:szCs w:val="20"/>
        </w:rPr>
      </w:pPr>
      <w:r w:rsidRPr="000B28B3">
        <w:rPr>
          <w:rFonts w:ascii="Calibri" w:eastAsia="Arial Narrow" w:hAnsi="Calibri" w:cs="Calibri"/>
          <w:sz w:val="20"/>
          <w:szCs w:val="20"/>
        </w:rPr>
        <w:lastRenderedPageBreak/>
        <w:t xml:space="preserve">I candidati che abbiano superato la prova orale e che intendano far valere il possesso di titoli di preferenza ai sensi dell’art. 5 comma 4 del D.P.R. n. 487/94 e </w:t>
      </w:r>
      <w:proofErr w:type="spellStart"/>
      <w:r w:rsidRPr="000B28B3">
        <w:rPr>
          <w:rFonts w:ascii="Calibri" w:eastAsia="Arial Narrow" w:hAnsi="Calibri" w:cs="Calibri"/>
          <w:sz w:val="20"/>
          <w:szCs w:val="20"/>
        </w:rPr>
        <w:t>ss.mm.ii</w:t>
      </w:r>
      <w:proofErr w:type="spellEnd"/>
      <w:r w:rsidRPr="000B28B3">
        <w:rPr>
          <w:rFonts w:ascii="Calibri" w:eastAsia="Arial Narrow" w:hAnsi="Calibri" w:cs="Calibri"/>
          <w:sz w:val="20"/>
          <w:szCs w:val="20"/>
        </w:rPr>
        <w:t xml:space="preserve">., dovranno, nel termine perentorio di </w:t>
      </w:r>
      <w:r w:rsidRPr="000B28B3">
        <w:rPr>
          <w:rFonts w:ascii="Calibri" w:eastAsia="Arial Narrow" w:hAnsi="Calibri" w:cs="Calibri"/>
          <w:b/>
          <w:sz w:val="20"/>
          <w:szCs w:val="20"/>
        </w:rPr>
        <w:t>giorni 15</w:t>
      </w:r>
      <w:r w:rsidRPr="000B28B3">
        <w:rPr>
          <w:rFonts w:ascii="Calibri" w:eastAsia="Arial Narrow" w:hAnsi="Calibri" w:cs="Calibri"/>
          <w:sz w:val="20"/>
          <w:szCs w:val="20"/>
        </w:rPr>
        <w:t xml:space="preserve"> decorrenti dal giorno successivo a quello in cui hanno sostenuto la prova orale, far pervenire al</w:t>
      </w:r>
      <w:r w:rsidR="006E3C90">
        <w:rPr>
          <w:rFonts w:ascii="Calibri" w:eastAsia="Arial Narrow" w:hAnsi="Calibri" w:cs="Calibri"/>
          <w:sz w:val="20"/>
          <w:szCs w:val="20"/>
        </w:rPr>
        <w:t>l’Ente</w:t>
      </w:r>
      <w:r w:rsidRPr="000B28B3">
        <w:rPr>
          <w:rFonts w:ascii="Calibri" w:eastAsia="Arial Narrow" w:hAnsi="Calibri" w:cs="Calibri"/>
          <w:sz w:val="20"/>
          <w:szCs w:val="20"/>
        </w:rPr>
        <w:t xml:space="preserve"> i documenti attestanti il possesso dei titoli dichiarati. </w:t>
      </w:r>
    </w:p>
    <w:p w14:paraId="07958D1D" w14:textId="77777777" w:rsidR="0058564F" w:rsidRDefault="0058564F" w:rsidP="0005058F">
      <w:pPr>
        <w:spacing w:after="0" w:line="240" w:lineRule="auto"/>
        <w:ind w:right="102"/>
        <w:jc w:val="both"/>
        <w:rPr>
          <w:rFonts w:ascii="Calibri" w:eastAsia="Arial Narrow" w:hAnsi="Calibri" w:cs="Calibri"/>
          <w:sz w:val="20"/>
          <w:szCs w:val="20"/>
        </w:rPr>
      </w:pPr>
    </w:p>
    <w:p w14:paraId="31A2FD81" w14:textId="77777777" w:rsidR="0005058F" w:rsidRPr="00F70F36" w:rsidRDefault="0005058F" w:rsidP="00F70F36">
      <w:pPr>
        <w:spacing w:after="0" w:line="240" w:lineRule="auto"/>
        <w:ind w:right="102"/>
        <w:jc w:val="both"/>
        <w:rPr>
          <w:rFonts w:ascii="Calibri" w:eastAsia="Arial Narrow" w:hAnsi="Calibri" w:cs="Calibri"/>
          <w:sz w:val="20"/>
          <w:szCs w:val="20"/>
        </w:rPr>
      </w:pPr>
    </w:p>
    <w:p w14:paraId="54E3FDDA" w14:textId="36F6780C" w:rsidR="00F70F36" w:rsidRDefault="00F70F36" w:rsidP="00F70F36">
      <w:pPr>
        <w:spacing w:after="0" w:line="240" w:lineRule="auto"/>
        <w:ind w:right="102"/>
        <w:jc w:val="center"/>
        <w:rPr>
          <w:rFonts w:ascii="Calibri" w:eastAsia="Arial Narrow" w:hAnsi="Calibri" w:cs="Calibri"/>
          <w:b/>
          <w:sz w:val="20"/>
          <w:szCs w:val="20"/>
        </w:rPr>
      </w:pPr>
      <w:r w:rsidRPr="00F70F36">
        <w:rPr>
          <w:rFonts w:ascii="Calibri" w:eastAsia="Arial Narrow" w:hAnsi="Calibri" w:cs="Calibri"/>
          <w:b/>
          <w:sz w:val="20"/>
          <w:szCs w:val="20"/>
        </w:rPr>
        <w:t>Art.</w:t>
      </w:r>
      <w:r w:rsidR="006D4956">
        <w:rPr>
          <w:rFonts w:ascii="Calibri" w:eastAsia="Arial Narrow" w:hAnsi="Calibri" w:cs="Calibri"/>
          <w:b/>
          <w:sz w:val="20"/>
          <w:szCs w:val="20"/>
        </w:rPr>
        <w:t xml:space="preserve"> </w:t>
      </w:r>
      <w:r w:rsidRPr="00F70F36">
        <w:rPr>
          <w:rFonts w:ascii="Calibri" w:eastAsia="Arial Narrow" w:hAnsi="Calibri" w:cs="Calibri"/>
          <w:b/>
          <w:sz w:val="20"/>
          <w:szCs w:val="20"/>
        </w:rPr>
        <w:t>1</w:t>
      </w:r>
      <w:r w:rsidR="009A64AD">
        <w:rPr>
          <w:rFonts w:ascii="Calibri" w:eastAsia="Arial Narrow" w:hAnsi="Calibri" w:cs="Calibri"/>
          <w:b/>
          <w:sz w:val="20"/>
          <w:szCs w:val="20"/>
        </w:rPr>
        <w:t>1</w:t>
      </w:r>
      <w:r w:rsidRPr="00F70F36">
        <w:rPr>
          <w:rFonts w:ascii="Calibri" w:eastAsia="Arial Narrow" w:hAnsi="Calibri" w:cs="Calibri"/>
          <w:b/>
          <w:sz w:val="20"/>
          <w:szCs w:val="20"/>
        </w:rPr>
        <w:t xml:space="preserve"> - Nomina ed assunzione del vincitore</w:t>
      </w:r>
    </w:p>
    <w:p w14:paraId="498E72AE"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62B9E157" w14:textId="77777777" w:rsidR="00C76857" w:rsidRPr="00C2119F" w:rsidRDefault="00C76857" w:rsidP="00C76857">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Ogni singolo candidato nominato vincitore sarà assunto in servizio mediante sottoscrizione di apposito contratto individuale di lavoro e dovrà presentare alla società, nel termine e con le modalità indicate nella comunicazione, a pena di decadenza, i documenti necessari a dimostrare l’effettivo possesso dei requisiti previsti dal presente avviso di selezione. La società procederà all’accertamento della veridicità delle dichiarazioni rese all’atto della compilazione della domanda di partecipazione e qualora ne rilevi la non veridicità, il dichiarante decade dai benefici ottenuti con la dichiarazione non veritiera.</w:t>
      </w:r>
    </w:p>
    <w:p w14:paraId="1006A039" w14:textId="77777777" w:rsidR="00C76857" w:rsidRPr="00C2119F" w:rsidRDefault="00C76857" w:rsidP="00C76857">
      <w:pPr>
        <w:spacing w:after="0" w:line="240" w:lineRule="auto"/>
        <w:ind w:right="102"/>
        <w:jc w:val="both"/>
        <w:rPr>
          <w:rFonts w:ascii="Calibri" w:hAnsi="Calibri" w:cs="Calibri"/>
          <w:sz w:val="20"/>
          <w:szCs w:val="20"/>
        </w:rPr>
      </w:pPr>
      <w:r w:rsidRPr="00C2119F">
        <w:rPr>
          <w:rFonts w:ascii="Calibri" w:eastAsia="Arial Narrow" w:hAnsi="Calibri" w:cs="Calibri"/>
          <w:sz w:val="20"/>
          <w:szCs w:val="20"/>
        </w:rPr>
        <w:t xml:space="preserve">L’assunzione in servizio è comunque subordinata al rispetto, da parte della società, dei vincoli normativi, contrattuali, finanziari o di altra natura che risulteranno vigenti, senza che i concorrenti idonei possano vantare diritti nei confronti della stessa società. </w:t>
      </w:r>
    </w:p>
    <w:p w14:paraId="693D6779" w14:textId="77777777" w:rsidR="00C76857" w:rsidRPr="00C2119F" w:rsidRDefault="00C76857" w:rsidP="00C76857">
      <w:pPr>
        <w:spacing w:after="0" w:line="240" w:lineRule="auto"/>
        <w:ind w:right="102"/>
        <w:jc w:val="both"/>
        <w:rPr>
          <w:rFonts w:ascii="Calibri" w:eastAsia="Arial Narrow" w:hAnsi="Calibri" w:cs="Calibri"/>
          <w:sz w:val="20"/>
          <w:szCs w:val="20"/>
        </w:rPr>
      </w:pPr>
    </w:p>
    <w:p w14:paraId="73B772B5" w14:textId="77777777" w:rsidR="00C76857" w:rsidRPr="00C2119F" w:rsidRDefault="00C76857" w:rsidP="00C76857">
      <w:pPr>
        <w:spacing w:after="0" w:line="240" w:lineRule="auto"/>
        <w:ind w:right="102"/>
        <w:jc w:val="both"/>
        <w:rPr>
          <w:rFonts w:ascii="Calibri" w:hAnsi="Calibri" w:cs="Calibri"/>
          <w:sz w:val="20"/>
          <w:szCs w:val="20"/>
        </w:rPr>
      </w:pPr>
      <w:r w:rsidRPr="00C2119F">
        <w:rPr>
          <w:rFonts w:ascii="Calibri" w:hAnsi="Calibri" w:cs="Calibri"/>
          <w:sz w:val="20"/>
          <w:szCs w:val="20"/>
        </w:rPr>
        <w:t>La rinuncia dell’avente diritto all’assunzione a tempo indeterminato comporterà la decadenza dalla graduatoria.</w:t>
      </w:r>
    </w:p>
    <w:p w14:paraId="5FB87D38" w14:textId="77777777" w:rsidR="00C76857" w:rsidRPr="00C2119F" w:rsidRDefault="00C76857" w:rsidP="00C76857">
      <w:pPr>
        <w:spacing w:after="0" w:line="240" w:lineRule="auto"/>
        <w:ind w:right="102"/>
        <w:jc w:val="both"/>
        <w:rPr>
          <w:rFonts w:ascii="Calibri" w:hAnsi="Calibri" w:cs="Calibri"/>
          <w:sz w:val="20"/>
          <w:szCs w:val="20"/>
        </w:rPr>
      </w:pPr>
    </w:p>
    <w:p w14:paraId="43A8A3BC" w14:textId="00D34B2A" w:rsidR="00C76857" w:rsidRPr="00C2119F" w:rsidRDefault="00C76857" w:rsidP="00C76857">
      <w:pPr>
        <w:spacing w:after="0" w:line="240" w:lineRule="auto"/>
        <w:ind w:right="102"/>
        <w:jc w:val="both"/>
        <w:rPr>
          <w:rFonts w:ascii="Calibri" w:hAnsi="Calibri" w:cs="Calibri"/>
          <w:sz w:val="20"/>
          <w:szCs w:val="20"/>
        </w:rPr>
      </w:pPr>
      <w:r w:rsidRPr="00C2119F">
        <w:rPr>
          <w:rFonts w:ascii="Calibri" w:hAnsi="Calibri" w:cs="Calibri"/>
          <w:sz w:val="20"/>
          <w:szCs w:val="20"/>
        </w:rPr>
        <w:t xml:space="preserve">Il periodo di prova è prescritto ai sensi del vigente </w:t>
      </w:r>
      <w:r w:rsidR="00D5332B" w:rsidRPr="00D03989">
        <w:rPr>
          <w:rFonts w:ascii="Calibri" w:eastAsia="Arial Narrow" w:hAnsi="Calibri" w:cs="Calibri"/>
          <w:sz w:val="20"/>
          <w:szCs w:val="20"/>
        </w:rPr>
        <w:t xml:space="preserve">CCNL </w:t>
      </w:r>
      <w:r w:rsidR="00D5332B" w:rsidRPr="00E2237B">
        <w:rPr>
          <w:rFonts w:ascii="Calibri" w:eastAsia="Arial Narrow" w:hAnsi="Calibri" w:cs="Calibri"/>
          <w:sz w:val="20"/>
          <w:szCs w:val="20"/>
        </w:rPr>
        <w:t>Terziario</w:t>
      </w:r>
      <w:r w:rsidR="00D5332B">
        <w:rPr>
          <w:rFonts w:ascii="Calibri" w:eastAsia="Arial Narrow" w:hAnsi="Calibri" w:cs="Calibri"/>
          <w:sz w:val="20"/>
          <w:szCs w:val="20"/>
        </w:rPr>
        <w:t>:</w:t>
      </w:r>
      <w:r w:rsidR="00D5332B" w:rsidRPr="00E2237B">
        <w:rPr>
          <w:rFonts w:ascii="Calibri" w:eastAsia="Arial Narrow" w:hAnsi="Calibri" w:cs="Calibri"/>
          <w:sz w:val="20"/>
          <w:szCs w:val="20"/>
        </w:rPr>
        <w:t xml:space="preserve"> Commercio Distribuzione e Servizi</w:t>
      </w:r>
      <w:r w:rsidRPr="00C2119F">
        <w:rPr>
          <w:rFonts w:ascii="Calibri" w:hAnsi="Calibri" w:cs="Calibri"/>
          <w:sz w:val="20"/>
          <w:szCs w:val="20"/>
        </w:rPr>
        <w:t xml:space="preserve"> </w:t>
      </w:r>
      <w:r w:rsidRPr="00C2119F">
        <w:rPr>
          <w:rFonts w:ascii="Calibri" w:eastAsia="Arial Narrow" w:hAnsi="Calibri" w:cs="Calibri"/>
          <w:sz w:val="20"/>
          <w:szCs w:val="20"/>
        </w:rPr>
        <w:t xml:space="preserve">per il livello </w:t>
      </w:r>
      <w:r w:rsidR="00D5332B">
        <w:rPr>
          <w:rFonts w:ascii="Calibri" w:eastAsia="Arial Narrow" w:hAnsi="Calibri" w:cs="Calibri"/>
          <w:sz w:val="20"/>
          <w:szCs w:val="20"/>
        </w:rPr>
        <w:t>5</w:t>
      </w:r>
      <w:r w:rsidRPr="00C2119F">
        <w:rPr>
          <w:rFonts w:ascii="Calibri" w:eastAsia="Arial Narrow" w:hAnsi="Calibri" w:cs="Calibri"/>
          <w:sz w:val="20"/>
          <w:szCs w:val="20"/>
        </w:rPr>
        <w:t>.</w:t>
      </w:r>
    </w:p>
    <w:p w14:paraId="471A9421" w14:textId="77777777" w:rsidR="00FA6485" w:rsidRPr="00FA6485" w:rsidRDefault="00FA6485" w:rsidP="00FA6485">
      <w:pPr>
        <w:autoSpaceDE w:val="0"/>
        <w:autoSpaceDN w:val="0"/>
        <w:adjustRightInd w:val="0"/>
        <w:spacing w:after="0" w:line="240" w:lineRule="auto"/>
        <w:rPr>
          <w:rFonts w:ascii="Calibri" w:hAnsi="Calibri" w:cs="Calibri"/>
          <w:color w:val="000000"/>
          <w:sz w:val="24"/>
          <w:szCs w:val="24"/>
        </w:rPr>
      </w:pPr>
    </w:p>
    <w:p w14:paraId="61B18BA1" w14:textId="77777777" w:rsidR="00FA6485" w:rsidRPr="00FA6485" w:rsidRDefault="00FA6485" w:rsidP="00FA6485">
      <w:pPr>
        <w:spacing w:after="0" w:line="240" w:lineRule="auto"/>
        <w:ind w:right="102"/>
        <w:jc w:val="both"/>
        <w:rPr>
          <w:rFonts w:ascii="Calibri" w:hAnsi="Calibri" w:cs="Calibri"/>
          <w:sz w:val="20"/>
          <w:szCs w:val="20"/>
        </w:rPr>
      </w:pPr>
      <w:r w:rsidRPr="00FA6485">
        <w:rPr>
          <w:rFonts w:ascii="Calibri" w:hAnsi="Calibri" w:cs="Calibri"/>
          <w:sz w:val="20"/>
          <w:szCs w:val="20"/>
        </w:rPr>
        <w:t xml:space="preserve">I candidati dichiarati idonei, in fase preassuntiva, nelle casistiche e modalità previste dalla normativa vigente, dovranno superare la verifica di idoneità fisica alla mansione specifica, da determinarsi da parte del medico competente aziendale a seguito di visita medica, a carico dell’azienda. L’idoneità deve essere piena, e precisamente senza alcuna sorta di limitazioni, pena l’esclusione dalla selezione. </w:t>
      </w:r>
    </w:p>
    <w:p w14:paraId="405EC215" w14:textId="734690ED" w:rsidR="00FA6485" w:rsidRPr="00FA6485" w:rsidRDefault="00FA6485" w:rsidP="00FA6485">
      <w:pPr>
        <w:spacing w:after="0" w:line="240" w:lineRule="auto"/>
        <w:ind w:right="102"/>
        <w:jc w:val="both"/>
        <w:rPr>
          <w:rFonts w:ascii="Calibri" w:hAnsi="Calibri" w:cs="Calibri"/>
          <w:sz w:val="20"/>
          <w:szCs w:val="20"/>
        </w:rPr>
      </w:pPr>
      <w:r w:rsidRPr="00FA6485">
        <w:rPr>
          <w:rFonts w:ascii="Calibri" w:hAnsi="Calibri" w:cs="Calibri"/>
          <w:sz w:val="20"/>
          <w:szCs w:val="20"/>
        </w:rPr>
        <w:t>In caso di inidoneità temporanea alla mansione, la società non procederà all’assunzione, fatto salvo il mantenimento in elenco per esigenze successive.</w:t>
      </w:r>
    </w:p>
    <w:p w14:paraId="0C2F705E" w14:textId="77777777" w:rsidR="00FA6485" w:rsidRDefault="00FA6485" w:rsidP="00F70F36">
      <w:pPr>
        <w:spacing w:after="0" w:line="240" w:lineRule="auto"/>
        <w:ind w:right="102"/>
        <w:jc w:val="both"/>
        <w:rPr>
          <w:rFonts w:ascii="Calibri" w:eastAsia="Arial Narrow" w:hAnsi="Calibri" w:cs="Calibri"/>
          <w:sz w:val="20"/>
          <w:szCs w:val="20"/>
        </w:rPr>
      </w:pPr>
    </w:p>
    <w:p w14:paraId="3D28B0A5" w14:textId="77777777" w:rsidR="00F70F36" w:rsidRPr="00F70F36" w:rsidRDefault="00F70F36" w:rsidP="00F70F36">
      <w:pPr>
        <w:spacing w:after="0" w:line="240" w:lineRule="auto"/>
        <w:ind w:right="102"/>
        <w:jc w:val="both"/>
        <w:rPr>
          <w:rFonts w:ascii="Calibri" w:eastAsia="Arial Narrow" w:hAnsi="Calibri" w:cs="Calibri"/>
          <w:sz w:val="20"/>
          <w:szCs w:val="20"/>
        </w:rPr>
      </w:pPr>
    </w:p>
    <w:p w14:paraId="5D0D8787" w14:textId="40C28C3C" w:rsidR="00F70F36" w:rsidRDefault="0005058F" w:rsidP="00F70F36">
      <w:pPr>
        <w:spacing w:after="0" w:line="240" w:lineRule="auto"/>
        <w:ind w:right="102"/>
        <w:jc w:val="center"/>
        <w:rPr>
          <w:rFonts w:ascii="Calibri" w:eastAsia="Arial Narrow" w:hAnsi="Calibri" w:cs="Calibri"/>
          <w:b/>
          <w:sz w:val="20"/>
          <w:szCs w:val="20"/>
        </w:rPr>
      </w:pPr>
      <w:r>
        <w:rPr>
          <w:rFonts w:ascii="Calibri" w:eastAsia="Arial Narrow" w:hAnsi="Calibri" w:cs="Calibri"/>
          <w:b/>
          <w:sz w:val="20"/>
          <w:szCs w:val="20"/>
        </w:rPr>
        <w:t>Art. 1</w:t>
      </w:r>
      <w:r w:rsidR="009A64AD">
        <w:rPr>
          <w:rFonts w:ascii="Calibri" w:eastAsia="Arial Narrow" w:hAnsi="Calibri" w:cs="Calibri"/>
          <w:b/>
          <w:sz w:val="20"/>
          <w:szCs w:val="20"/>
        </w:rPr>
        <w:t>2</w:t>
      </w:r>
      <w:r w:rsidR="00F70F36" w:rsidRPr="00F70F36">
        <w:rPr>
          <w:rFonts w:ascii="Calibri" w:eastAsia="Arial Narrow" w:hAnsi="Calibri" w:cs="Calibri"/>
          <w:b/>
          <w:sz w:val="20"/>
          <w:szCs w:val="20"/>
        </w:rPr>
        <w:t xml:space="preserve"> - Trattamento economico</w:t>
      </w:r>
    </w:p>
    <w:p w14:paraId="6B151ADC"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23B45B71" w14:textId="5616A68F" w:rsidR="00667258" w:rsidRDefault="003D69FE" w:rsidP="00F70F36">
      <w:pPr>
        <w:spacing w:after="0" w:line="240" w:lineRule="auto"/>
        <w:ind w:right="102"/>
        <w:jc w:val="both"/>
        <w:rPr>
          <w:rFonts w:ascii="Calibri" w:eastAsia="Arial Narrow" w:hAnsi="Calibri" w:cs="Calibri"/>
          <w:bCs/>
          <w:sz w:val="20"/>
          <w:szCs w:val="20"/>
        </w:rPr>
      </w:pPr>
      <w:r>
        <w:rPr>
          <w:rFonts w:ascii="Calibri" w:eastAsia="Arial Narrow" w:hAnsi="Calibri" w:cs="Calibri"/>
          <w:sz w:val="20"/>
          <w:szCs w:val="20"/>
        </w:rPr>
        <w:t>A</w:t>
      </w:r>
      <w:r w:rsidR="003C3C00">
        <w:rPr>
          <w:rFonts w:ascii="Calibri" w:eastAsia="Arial Narrow" w:hAnsi="Calibri" w:cs="Calibri"/>
          <w:sz w:val="20"/>
          <w:szCs w:val="20"/>
        </w:rPr>
        <w:t>l</w:t>
      </w:r>
      <w:r>
        <w:rPr>
          <w:rFonts w:ascii="Calibri" w:eastAsia="Arial Narrow" w:hAnsi="Calibri" w:cs="Calibri"/>
          <w:sz w:val="20"/>
          <w:szCs w:val="20"/>
        </w:rPr>
        <w:t xml:space="preserve"> </w:t>
      </w:r>
      <w:r w:rsidR="00FA6485">
        <w:rPr>
          <w:rFonts w:ascii="Calibri" w:eastAsia="Arial Narrow" w:hAnsi="Calibri" w:cs="Calibri"/>
          <w:sz w:val="20"/>
          <w:szCs w:val="20"/>
        </w:rPr>
        <w:t>candidato</w:t>
      </w:r>
      <w:r>
        <w:rPr>
          <w:rFonts w:ascii="Calibri" w:eastAsia="Arial Narrow" w:hAnsi="Calibri" w:cs="Calibri"/>
          <w:sz w:val="20"/>
          <w:szCs w:val="20"/>
        </w:rPr>
        <w:t xml:space="preserve"> assunto</w:t>
      </w:r>
      <w:r w:rsidR="00F70F36" w:rsidRPr="00F70F36">
        <w:rPr>
          <w:rFonts w:ascii="Calibri" w:eastAsia="Arial Narrow" w:hAnsi="Calibri" w:cs="Calibri"/>
          <w:sz w:val="20"/>
          <w:szCs w:val="20"/>
        </w:rPr>
        <w:t xml:space="preserve"> con contratto di lavoro a tempo </w:t>
      </w:r>
      <w:r w:rsidR="003C3C00">
        <w:rPr>
          <w:rFonts w:ascii="Calibri" w:eastAsia="Arial Narrow" w:hAnsi="Calibri" w:cs="Calibri"/>
          <w:sz w:val="20"/>
          <w:szCs w:val="20"/>
        </w:rPr>
        <w:t>indeterminato</w:t>
      </w:r>
      <w:r w:rsidR="00D03989">
        <w:rPr>
          <w:rFonts w:ascii="Calibri" w:eastAsia="Arial Narrow" w:hAnsi="Calibri" w:cs="Calibri"/>
          <w:sz w:val="20"/>
          <w:szCs w:val="20"/>
        </w:rPr>
        <w:t xml:space="preserve"> </w:t>
      </w:r>
      <w:r w:rsidR="00F70F36" w:rsidRPr="003C4F11">
        <w:rPr>
          <w:rFonts w:ascii="Calibri" w:eastAsia="Arial Narrow" w:hAnsi="Calibri" w:cs="Calibri"/>
          <w:sz w:val="20"/>
          <w:szCs w:val="20"/>
        </w:rPr>
        <w:t>si applicherà esclusiv</w:t>
      </w:r>
      <w:r w:rsidR="005B6AF4">
        <w:rPr>
          <w:rFonts w:ascii="Calibri" w:eastAsia="Arial Narrow" w:hAnsi="Calibri" w:cs="Calibri"/>
          <w:sz w:val="20"/>
          <w:szCs w:val="20"/>
        </w:rPr>
        <w:t xml:space="preserve">amente il trattamento giuridico </w:t>
      </w:r>
      <w:r w:rsidR="00F70F36" w:rsidRPr="003C4F11">
        <w:rPr>
          <w:rFonts w:ascii="Calibri" w:eastAsia="Arial Narrow" w:hAnsi="Calibri" w:cs="Calibri"/>
          <w:sz w:val="20"/>
          <w:szCs w:val="20"/>
        </w:rPr>
        <w:t xml:space="preserve">ed economico previsto dal </w:t>
      </w:r>
      <w:r w:rsidR="00F70F36" w:rsidRPr="003C4F11">
        <w:rPr>
          <w:rFonts w:ascii="Calibri" w:eastAsia="Arial Narrow" w:hAnsi="Calibri" w:cs="Calibri"/>
          <w:bCs/>
          <w:sz w:val="20"/>
          <w:szCs w:val="20"/>
        </w:rPr>
        <w:t xml:space="preserve">CCNL </w:t>
      </w:r>
      <w:r w:rsidR="005B6AF4" w:rsidRPr="005B6AF4">
        <w:rPr>
          <w:rFonts w:ascii="Calibri" w:eastAsia="Arial Narrow" w:hAnsi="Calibri" w:cs="Calibri"/>
          <w:bCs/>
          <w:sz w:val="20"/>
          <w:szCs w:val="20"/>
        </w:rPr>
        <w:t>Terziario</w:t>
      </w:r>
      <w:r w:rsidR="0071537E">
        <w:rPr>
          <w:rFonts w:ascii="Calibri" w:eastAsia="Arial Narrow" w:hAnsi="Calibri" w:cs="Calibri"/>
          <w:bCs/>
          <w:sz w:val="20"/>
          <w:szCs w:val="20"/>
        </w:rPr>
        <w:t>:</w:t>
      </w:r>
      <w:r w:rsidR="005B6AF4" w:rsidRPr="005B6AF4">
        <w:rPr>
          <w:rFonts w:ascii="Calibri" w:eastAsia="Arial Narrow" w:hAnsi="Calibri" w:cs="Calibri"/>
          <w:bCs/>
          <w:sz w:val="20"/>
          <w:szCs w:val="20"/>
        </w:rPr>
        <w:t xml:space="preserve"> Commercio Distribuzione e Servizi</w:t>
      </w:r>
      <w:r w:rsidR="00E90426">
        <w:rPr>
          <w:rFonts w:ascii="Calibri" w:eastAsia="Arial Narrow" w:hAnsi="Calibri" w:cs="Calibri"/>
          <w:bCs/>
          <w:sz w:val="20"/>
          <w:szCs w:val="20"/>
        </w:rPr>
        <w:t>, Livello 5</w:t>
      </w:r>
      <w:r w:rsidR="00135E88">
        <w:rPr>
          <w:rFonts w:ascii="Calibri" w:eastAsia="Arial Narrow" w:hAnsi="Calibri" w:cs="Calibri"/>
          <w:bCs/>
          <w:sz w:val="20"/>
          <w:szCs w:val="20"/>
        </w:rPr>
        <w:t>°</w:t>
      </w:r>
      <w:r w:rsidR="00E90426">
        <w:rPr>
          <w:rFonts w:ascii="Calibri" w:eastAsia="Arial Narrow" w:hAnsi="Calibri" w:cs="Calibri"/>
          <w:bCs/>
          <w:sz w:val="20"/>
          <w:szCs w:val="20"/>
        </w:rPr>
        <w:t>.</w:t>
      </w:r>
    </w:p>
    <w:p w14:paraId="70CF4D4C" w14:textId="77777777" w:rsidR="003C3C00" w:rsidRDefault="003C3C00" w:rsidP="008F738C">
      <w:pPr>
        <w:spacing w:after="0" w:line="240" w:lineRule="auto"/>
        <w:ind w:right="102"/>
        <w:jc w:val="both"/>
        <w:rPr>
          <w:rFonts w:ascii="Calibri" w:eastAsia="Arial Narrow" w:hAnsi="Calibri" w:cs="Calibri"/>
          <w:sz w:val="20"/>
          <w:szCs w:val="20"/>
        </w:rPr>
      </w:pPr>
      <w:r w:rsidRPr="00DE0043">
        <w:rPr>
          <w:rFonts w:ascii="Calibri" w:eastAsia="Arial Narrow" w:hAnsi="Calibri" w:cs="Calibri"/>
          <w:sz w:val="20"/>
          <w:szCs w:val="20"/>
        </w:rPr>
        <w:t>Tutti gli emolumenti sono assoggettati alle ritenute previdenziali, assistenziali e fiscali previste dalla legislazione vigente.</w:t>
      </w:r>
    </w:p>
    <w:p w14:paraId="5BD5505F" w14:textId="77777777" w:rsidR="00667258" w:rsidRPr="00F70F36" w:rsidRDefault="00667258" w:rsidP="00F70F36">
      <w:pPr>
        <w:spacing w:after="0" w:line="240" w:lineRule="auto"/>
        <w:ind w:right="102"/>
        <w:jc w:val="both"/>
        <w:rPr>
          <w:rFonts w:ascii="Calibri" w:eastAsia="Arial Narrow" w:hAnsi="Calibri" w:cs="Calibri"/>
          <w:sz w:val="20"/>
          <w:szCs w:val="20"/>
        </w:rPr>
      </w:pPr>
    </w:p>
    <w:p w14:paraId="21793EC8" w14:textId="1FE07175" w:rsidR="00F70F36" w:rsidRDefault="0005058F" w:rsidP="00F70F36">
      <w:pPr>
        <w:spacing w:after="0" w:line="240" w:lineRule="auto"/>
        <w:ind w:right="102"/>
        <w:jc w:val="center"/>
        <w:rPr>
          <w:rFonts w:ascii="Calibri" w:eastAsia="Arial Narrow" w:hAnsi="Calibri" w:cs="Calibri"/>
          <w:b/>
          <w:sz w:val="20"/>
          <w:szCs w:val="20"/>
        </w:rPr>
      </w:pPr>
      <w:r>
        <w:rPr>
          <w:rFonts w:ascii="Calibri" w:eastAsia="Arial Narrow" w:hAnsi="Calibri" w:cs="Calibri"/>
          <w:b/>
          <w:sz w:val="20"/>
          <w:szCs w:val="20"/>
        </w:rPr>
        <w:t>Art. 1</w:t>
      </w:r>
      <w:r w:rsidR="009A64AD">
        <w:rPr>
          <w:rFonts w:ascii="Calibri" w:eastAsia="Arial Narrow" w:hAnsi="Calibri" w:cs="Calibri"/>
          <w:b/>
          <w:sz w:val="20"/>
          <w:szCs w:val="20"/>
        </w:rPr>
        <w:t>3</w:t>
      </w:r>
      <w:r w:rsidR="00F70F36" w:rsidRPr="00F70F36">
        <w:rPr>
          <w:rFonts w:ascii="Calibri" w:eastAsia="Arial Narrow" w:hAnsi="Calibri" w:cs="Calibri"/>
          <w:b/>
          <w:sz w:val="20"/>
          <w:szCs w:val="20"/>
        </w:rPr>
        <w:t xml:space="preserve"> - Trattamento dei dati personali</w:t>
      </w:r>
    </w:p>
    <w:p w14:paraId="436A3235"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1387C2EB" w14:textId="1786217D" w:rsidR="006D6FF0" w:rsidRPr="000B28B3" w:rsidRDefault="006D6FF0" w:rsidP="006D6FF0">
      <w:pPr>
        <w:spacing w:after="0" w:line="240" w:lineRule="auto"/>
        <w:ind w:right="102"/>
        <w:jc w:val="both"/>
        <w:rPr>
          <w:rFonts w:ascii="Calibri" w:eastAsia="Arial Narrow" w:hAnsi="Calibri" w:cs="Calibri"/>
          <w:sz w:val="20"/>
          <w:szCs w:val="20"/>
        </w:rPr>
      </w:pPr>
      <w:bookmarkStart w:id="5" w:name="_Hlk95929007"/>
      <w:r w:rsidRPr="000B28B3">
        <w:rPr>
          <w:rFonts w:ascii="Calibri" w:eastAsia="Arial Narrow" w:hAnsi="Calibri" w:cs="Calibri"/>
          <w:sz w:val="20"/>
          <w:szCs w:val="20"/>
        </w:rPr>
        <w:t xml:space="preserve">Ai sensi del General Data </w:t>
      </w:r>
      <w:proofErr w:type="spellStart"/>
      <w:r w:rsidRPr="000B28B3">
        <w:rPr>
          <w:rFonts w:ascii="Calibri" w:eastAsia="Arial Narrow" w:hAnsi="Calibri" w:cs="Calibri"/>
          <w:sz w:val="20"/>
          <w:szCs w:val="20"/>
        </w:rPr>
        <w:t>Protection</w:t>
      </w:r>
      <w:proofErr w:type="spellEnd"/>
      <w:r w:rsidRPr="000B28B3">
        <w:rPr>
          <w:rFonts w:ascii="Calibri" w:eastAsia="Arial Narrow" w:hAnsi="Calibri" w:cs="Calibri"/>
          <w:sz w:val="20"/>
          <w:szCs w:val="20"/>
        </w:rPr>
        <w:t xml:space="preserve"> </w:t>
      </w:r>
      <w:proofErr w:type="spellStart"/>
      <w:r w:rsidRPr="000B28B3">
        <w:rPr>
          <w:rFonts w:ascii="Calibri" w:eastAsia="Arial Narrow" w:hAnsi="Calibri" w:cs="Calibri"/>
          <w:sz w:val="20"/>
          <w:szCs w:val="20"/>
        </w:rPr>
        <w:t>Regulation</w:t>
      </w:r>
      <w:proofErr w:type="spellEnd"/>
      <w:r w:rsidRPr="000B28B3">
        <w:rPr>
          <w:rFonts w:ascii="Calibri" w:eastAsia="Arial Narrow" w:hAnsi="Calibri" w:cs="Calibri"/>
          <w:sz w:val="20"/>
          <w:szCs w:val="20"/>
        </w:rPr>
        <w:t>, GDPR, regolamento UE 2016/679 del Parlamento Europeo e del Consiglio del 27 aprile 2016 relativo alla protezione dei dati e trattamento dei dati personali, saranno raccolti e trattati, con l’utilizzo di procedure anche informatizzate, per l’espletamento della presente procedura selettiva e successivamente per l’eventuale instaurazione del rapporto di lavoro e la gestione del medesimo. Ai candidati della procedura selettiva sono riconosciuti i diritti del citato regolamento, in particolare, il diritto di accedere ai propri dati personali, di chiederne la rettifica, l’aggiornamento e la cancellazione, se incompleti, erronei o raccolti in violazione della legge, nonché di opporsi al loro trattamento per motivi legittimi rivolgendo le richieste a</w:t>
      </w:r>
      <w:r>
        <w:rPr>
          <w:rFonts w:ascii="Calibri" w:eastAsia="Arial Narrow" w:hAnsi="Calibri" w:cs="Calibri"/>
          <w:sz w:val="20"/>
          <w:szCs w:val="20"/>
        </w:rPr>
        <w:t xml:space="preserve"> Sviluppo Turistico Lerici </w:t>
      </w:r>
      <w:proofErr w:type="spellStart"/>
      <w:r>
        <w:rPr>
          <w:rFonts w:ascii="Calibri" w:eastAsia="Arial Narrow" w:hAnsi="Calibri" w:cs="Calibri"/>
          <w:sz w:val="20"/>
          <w:szCs w:val="20"/>
        </w:rPr>
        <w:t>Srl</w:t>
      </w:r>
      <w:proofErr w:type="spellEnd"/>
      <w:r w:rsidRPr="000B28B3">
        <w:rPr>
          <w:rFonts w:ascii="Calibri" w:eastAsia="Arial Narrow" w:hAnsi="Calibri" w:cs="Calibri"/>
          <w:sz w:val="20"/>
          <w:szCs w:val="20"/>
        </w:rPr>
        <w:t xml:space="preserve"> ed a Openjobmetis S.p.A.</w:t>
      </w:r>
    </w:p>
    <w:p w14:paraId="5A4D793A" w14:textId="77777777" w:rsidR="006D6FF0" w:rsidRPr="000B28B3" w:rsidRDefault="006D6FF0" w:rsidP="006D6FF0">
      <w:pPr>
        <w:spacing w:after="0" w:line="240" w:lineRule="auto"/>
        <w:ind w:right="102"/>
        <w:jc w:val="both"/>
        <w:rPr>
          <w:rFonts w:ascii="Calibri" w:eastAsia="Arial Narrow" w:hAnsi="Calibri" w:cs="Calibri"/>
          <w:sz w:val="20"/>
          <w:szCs w:val="20"/>
        </w:rPr>
      </w:pPr>
      <w:r w:rsidRPr="000B28B3">
        <w:rPr>
          <w:rFonts w:ascii="Calibri" w:eastAsia="Arial Narrow" w:hAnsi="Calibri" w:cs="Calibri"/>
          <w:sz w:val="20"/>
          <w:szCs w:val="20"/>
        </w:rPr>
        <w:t xml:space="preserve">I candidati alla procedura selettiva autorizzano il trattamento dei dati contenuti nelle domande di partecipazione al concorso espletate unicamente al fine di garantire la gestione dell’attività selettiva in essere e lo stesso avverrà con utilizzo di procedure informatiche, anche ad opera di eventuali soggetti esterni incaricati esclusivamente per le attività selettive, ed archiviazione cartacea dei relativi atti, altresì l'interessato contestualmente alla consegna dei propri dati, autorizza alla trattazione degli stessi per le finalità sopra menzionate ai sensi e per gli effetti dell'art. 12 del Reg. UE n. 2016/679. </w:t>
      </w:r>
    </w:p>
    <w:p w14:paraId="69308753" w14:textId="77777777" w:rsidR="006D6FF0" w:rsidRPr="000B28B3" w:rsidRDefault="006D6FF0" w:rsidP="006D6FF0">
      <w:pPr>
        <w:spacing w:after="0" w:line="240" w:lineRule="auto"/>
        <w:ind w:right="102"/>
        <w:jc w:val="both"/>
        <w:rPr>
          <w:rFonts w:ascii="Calibri" w:eastAsia="Arial Narrow" w:hAnsi="Calibri" w:cs="Calibri"/>
          <w:sz w:val="20"/>
          <w:szCs w:val="20"/>
        </w:rPr>
      </w:pPr>
    </w:p>
    <w:p w14:paraId="05C47284" w14:textId="7023C3EB" w:rsidR="006D6FF0" w:rsidRPr="000B28B3" w:rsidRDefault="00981A29" w:rsidP="006D6FF0">
      <w:pPr>
        <w:pStyle w:val="Default"/>
        <w:rPr>
          <w:rFonts w:ascii="Calibri" w:eastAsia="Arial Narrow" w:hAnsi="Calibri" w:cs="Calibri"/>
          <w:sz w:val="20"/>
          <w:szCs w:val="20"/>
        </w:rPr>
      </w:pPr>
      <w:r w:rsidRPr="000B28B3">
        <w:rPr>
          <w:rFonts w:ascii="Calibri" w:eastAsia="Arial Narrow" w:hAnsi="Calibri" w:cs="Calibri"/>
          <w:sz w:val="20"/>
          <w:szCs w:val="20"/>
        </w:rPr>
        <w:t xml:space="preserve">Per </w:t>
      </w:r>
      <w:r>
        <w:rPr>
          <w:rFonts w:ascii="Calibri" w:eastAsia="Arial Narrow" w:hAnsi="Calibri" w:cs="Calibri"/>
          <w:sz w:val="20"/>
          <w:szCs w:val="20"/>
        </w:rPr>
        <w:t xml:space="preserve">Sviluppo Turistico Lerici </w:t>
      </w:r>
      <w:proofErr w:type="spellStart"/>
      <w:r>
        <w:rPr>
          <w:rFonts w:ascii="Calibri" w:eastAsia="Arial Narrow" w:hAnsi="Calibri" w:cs="Calibri"/>
          <w:sz w:val="20"/>
          <w:szCs w:val="20"/>
        </w:rPr>
        <w:t>Srl</w:t>
      </w:r>
      <w:proofErr w:type="spellEnd"/>
      <w:r w:rsidRPr="000B28B3">
        <w:rPr>
          <w:rFonts w:ascii="Calibri" w:eastAsia="Arial Narrow" w:hAnsi="Calibri" w:cs="Calibri"/>
          <w:sz w:val="20"/>
          <w:szCs w:val="20"/>
        </w:rPr>
        <w:t xml:space="preserve">, con </w:t>
      </w:r>
      <w:r>
        <w:rPr>
          <w:rFonts w:ascii="Calibri" w:eastAsia="Arial Narrow" w:hAnsi="Calibri" w:cs="Calibri"/>
          <w:sz w:val="20"/>
          <w:szCs w:val="20"/>
        </w:rPr>
        <w:t>S</w:t>
      </w:r>
      <w:r w:rsidRPr="000B28B3">
        <w:rPr>
          <w:rFonts w:ascii="Calibri" w:eastAsia="Arial Narrow" w:hAnsi="Calibri" w:cs="Calibri"/>
          <w:sz w:val="20"/>
          <w:szCs w:val="20"/>
        </w:rPr>
        <w:t xml:space="preserve">ede </w:t>
      </w:r>
      <w:r>
        <w:rPr>
          <w:rFonts w:ascii="Calibri" w:eastAsia="Arial Narrow" w:hAnsi="Calibri" w:cs="Calibri"/>
          <w:sz w:val="20"/>
          <w:szCs w:val="20"/>
        </w:rPr>
        <w:t xml:space="preserve">Legale </w:t>
      </w:r>
      <w:r w:rsidRPr="000B28B3">
        <w:rPr>
          <w:rFonts w:ascii="Calibri" w:eastAsia="Arial Narrow" w:hAnsi="Calibri" w:cs="Calibri"/>
          <w:sz w:val="20"/>
          <w:szCs w:val="20"/>
        </w:rPr>
        <w:t>in Piazza Bacigalupi</w:t>
      </w:r>
      <w:r>
        <w:rPr>
          <w:rFonts w:ascii="Calibri" w:eastAsia="Arial Narrow" w:hAnsi="Calibri" w:cs="Calibri"/>
          <w:sz w:val="20"/>
          <w:szCs w:val="20"/>
        </w:rPr>
        <w:t>,</w:t>
      </w:r>
      <w:r w:rsidRPr="000B28B3">
        <w:rPr>
          <w:rFonts w:ascii="Calibri" w:eastAsia="Arial Narrow" w:hAnsi="Calibri" w:cs="Calibri"/>
          <w:sz w:val="20"/>
          <w:szCs w:val="20"/>
        </w:rPr>
        <w:t xml:space="preserve"> 9</w:t>
      </w:r>
      <w:r>
        <w:rPr>
          <w:rFonts w:ascii="Calibri" w:eastAsia="Arial Narrow" w:hAnsi="Calibri" w:cs="Calibri"/>
          <w:sz w:val="20"/>
          <w:szCs w:val="20"/>
        </w:rPr>
        <w:t xml:space="preserve"> e </w:t>
      </w:r>
      <w:r w:rsidRPr="006D6FF0">
        <w:rPr>
          <w:rFonts w:ascii="Calibri" w:eastAsia="Arial Narrow" w:hAnsi="Calibri" w:cs="Calibri"/>
          <w:sz w:val="20"/>
          <w:szCs w:val="20"/>
        </w:rPr>
        <w:t>Sede operativa via Gerini, 13</w:t>
      </w:r>
      <w:r w:rsidRPr="000B28B3">
        <w:rPr>
          <w:rFonts w:ascii="Calibri" w:eastAsia="Arial Narrow" w:hAnsi="Calibri" w:cs="Calibri"/>
          <w:sz w:val="20"/>
          <w:szCs w:val="20"/>
        </w:rPr>
        <w:t xml:space="preserve"> 19032, Lerici (SP) il titolare del trattamento dei dati personali </w:t>
      </w:r>
      <w:r>
        <w:rPr>
          <w:rFonts w:ascii="Calibri" w:eastAsia="Arial Narrow" w:hAnsi="Calibri" w:cs="Calibri"/>
          <w:sz w:val="20"/>
          <w:szCs w:val="20"/>
        </w:rPr>
        <w:t xml:space="preserve">è l’Amministratore Unico </w:t>
      </w:r>
      <w:r w:rsidR="00872A92">
        <w:rPr>
          <w:rFonts w:ascii="Calibri" w:eastAsia="Arial Narrow" w:hAnsi="Calibri" w:cs="Calibri"/>
          <w:sz w:val="20"/>
          <w:szCs w:val="20"/>
        </w:rPr>
        <w:t xml:space="preserve">della Società Sviluppo Turistico Lerici </w:t>
      </w:r>
      <w:proofErr w:type="spellStart"/>
      <w:r w:rsidR="00872A92">
        <w:rPr>
          <w:rFonts w:ascii="Calibri" w:eastAsia="Arial Narrow" w:hAnsi="Calibri" w:cs="Calibri"/>
          <w:sz w:val="20"/>
          <w:szCs w:val="20"/>
        </w:rPr>
        <w:t>Srl</w:t>
      </w:r>
      <w:proofErr w:type="spellEnd"/>
      <w:r w:rsidR="00872A92">
        <w:rPr>
          <w:rFonts w:ascii="Calibri" w:eastAsia="Arial Narrow" w:hAnsi="Calibri" w:cs="Calibri"/>
          <w:sz w:val="20"/>
          <w:szCs w:val="20"/>
        </w:rPr>
        <w:t xml:space="preserve">, Sig. </w:t>
      </w:r>
      <w:r>
        <w:rPr>
          <w:rFonts w:ascii="Calibri" w:eastAsia="Arial Narrow" w:hAnsi="Calibri" w:cs="Calibri"/>
          <w:sz w:val="20"/>
          <w:szCs w:val="20"/>
        </w:rPr>
        <w:t>Massimo Gianello</w:t>
      </w:r>
      <w:r w:rsidR="00872A92">
        <w:rPr>
          <w:rFonts w:ascii="Calibri" w:eastAsia="Arial Narrow" w:hAnsi="Calibri" w:cs="Calibri"/>
          <w:sz w:val="20"/>
          <w:szCs w:val="20"/>
        </w:rPr>
        <w:t>.</w:t>
      </w:r>
      <w:r w:rsidR="006D6FF0" w:rsidRPr="000B28B3">
        <w:rPr>
          <w:rFonts w:ascii="Calibri" w:eastAsia="Arial Narrow" w:hAnsi="Calibri" w:cs="Calibri"/>
          <w:sz w:val="20"/>
          <w:szCs w:val="20"/>
        </w:rPr>
        <w:t xml:space="preserve"> </w:t>
      </w:r>
      <w:r w:rsidR="006D6FF0" w:rsidRPr="00872A92">
        <w:rPr>
          <w:rFonts w:ascii="Calibri" w:eastAsia="Arial Narrow" w:hAnsi="Calibri" w:cs="Calibri"/>
          <w:sz w:val="20"/>
          <w:szCs w:val="20"/>
        </w:rPr>
        <w:t>PEC:</w:t>
      </w:r>
      <w:r w:rsidR="00872A92" w:rsidRPr="00872A92">
        <w:rPr>
          <w:rFonts w:ascii="Calibri" w:eastAsia="Arial Narrow" w:hAnsi="Calibri" w:cs="Calibri"/>
          <w:sz w:val="20"/>
          <w:szCs w:val="20"/>
        </w:rPr>
        <w:t xml:space="preserve"> sviluppoturisticolerici51@legalmail.it; </w:t>
      </w:r>
      <w:r w:rsidR="006D6FF0" w:rsidRPr="00872A92">
        <w:rPr>
          <w:rFonts w:ascii="Calibri" w:eastAsia="Arial Narrow" w:hAnsi="Calibri" w:cs="Calibri"/>
          <w:sz w:val="20"/>
          <w:szCs w:val="20"/>
        </w:rPr>
        <w:t xml:space="preserve">E-mail: </w:t>
      </w:r>
      <w:r w:rsidR="00872A92" w:rsidRPr="00872A92">
        <w:rPr>
          <w:rFonts w:ascii="Calibri" w:eastAsia="Arial Narrow" w:hAnsi="Calibri" w:cs="Calibri"/>
          <w:sz w:val="20"/>
          <w:szCs w:val="20"/>
        </w:rPr>
        <w:t>svilup51@sviluppoturisticolerici.191.it.</w:t>
      </w:r>
    </w:p>
    <w:p w14:paraId="679BC739" w14:textId="77777777" w:rsidR="006D6FF0" w:rsidRPr="000B28B3" w:rsidRDefault="006D6FF0" w:rsidP="006D6FF0">
      <w:pPr>
        <w:spacing w:after="0" w:line="240" w:lineRule="auto"/>
        <w:ind w:right="102"/>
        <w:jc w:val="both"/>
        <w:rPr>
          <w:rFonts w:ascii="Calibri" w:eastAsia="Arial Narrow" w:hAnsi="Calibri" w:cs="Calibri"/>
          <w:sz w:val="20"/>
          <w:szCs w:val="20"/>
        </w:rPr>
      </w:pPr>
      <w:r w:rsidRPr="000B28B3">
        <w:rPr>
          <w:rFonts w:ascii="Calibri" w:eastAsia="Arial Narrow" w:hAnsi="Calibri" w:cs="Calibri"/>
          <w:sz w:val="20"/>
          <w:szCs w:val="20"/>
        </w:rPr>
        <w:t xml:space="preserve">Per la società Openjobmetis S.p.A., con sede legale in Via Bernardino Telesio 18, 20145, Milano (MI), è l'Amministratore Delegato Sig. Rosario </w:t>
      </w:r>
      <w:proofErr w:type="spellStart"/>
      <w:r w:rsidRPr="000B28B3">
        <w:rPr>
          <w:rFonts w:ascii="Calibri" w:eastAsia="Arial Narrow" w:hAnsi="Calibri" w:cs="Calibri"/>
          <w:sz w:val="20"/>
          <w:szCs w:val="20"/>
        </w:rPr>
        <w:t>Rasizza</w:t>
      </w:r>
      <w:proofErr w:type="spellEnd"/>
      <w:r w:rsidRPr="000B28B3">
        <w:rPr>
          <w:rFonts w:ascii="Calibri" w:eastAsia="Arial Narrow" w:hAnsi="Calibri" w:cs="Calibri"/>
          <w:sz w:val="20"/>
          <w:szCs w:val="20"/>
        </w:rPr>
        <w:t xml:space="preserve"> - </w:t>
      </w:r>
      <w:proofErr w:type="gramStart"/>
      <w:r w:rsidRPr="000B28B3">
        <w:rPr>
          <w:rFonts w:ascii="Calibri" w:eastAsia="Arial Narrow" w:hAnsi="Calibri" w:cs="Calibri"/>
          <w:sz w:val="20"/>
          <w:szCs w:val="20"/>
        </w:rPr>
        <w:t>Email</w:t>
      </w:r>
      <w:proofErr w:type="gramEnd"/>
      <w:r w:rsidRPr="000B28B3">
        <w:rPr>
          <w:rFonts w:ascii="Calibri" w:eastAsia="Arial Narrow" w:hAnsi="Calibri" w:cs="Calibri"/>
          <w:sz w:val="20"/>
          <w:szCs w:val="20"/>
        </w:rPr>
        <w:t xml:space="preserve">: </w:t>
      </w:r>
      <w:hyperlink r:id="rId15" w:history="1">
        <w:r w:rsidRPr="000B28B3">
          <w:rPr>
            <w:rStyle w:val="Collegamentoipertestuale"/>
            <w:rFonts w:ascii="Calibri" w:eastAsia="Arial Narrow" w:hAnsi="Calibri" w:cs="Calibri"/>
            <w:sz w:val="20"/>
            <w:szCs w:val="20"/>
          </w:rPr>
          <w:t>privacyofficer@openjob.it</w:t>
        </w:r>
      </w:hyperlink>
    </w:p>
    <w:bookmarkEnd w:id="5"/>
    <w:p w14:paraId="544AB1E0" w14:textId="77777777" w:rsidR="006D6FF0" w:rsidRDefault="006D6FF0" w:rsidP="00F70F36">
      <w:pPr>
        <w:spacing w:after="0" w:line="240" w:lineRule="auto"/>
        <w:ind w:right="102"/>
        <w:jc w:val="both"/>
        <w:rPr>
          <w:rFonts w:ascii="Calibri" w:eastAsia="Arial Narrow" w:hAnsi="Calibri" w:cs="Calibri"/>
          <w:sz w:val="20"/>
          <w:szCs w:val="20"/>
        </w:rPr>
      </w:pPr>
    </w:p>
    <w:p w14:paraId="0BBD1678" w14:textId="7BACACD2" w:rsidR="00F70F36" w:rsidRDefault="0005058F" w:rsidP="00F70F36">
      <w:pPr>
        <w:spacing w:after="0" w:line="240" w:lineRule="auto"/>
        <w:ind w:right="102"/>
        <w:jc w:val="center"/>
        <w:rPr>
          <w:rFonts w:ascii="Calibri" w:eastAsia="Arial Narrow" w:hAnsi="Calibri" w:cs="Calibri"/>
          <w:b/>
          <w:sz w:val="20"/>
          <w:szCs w:val="20"/>
        </w:rPr>
      </w:pPr>
      <w:r>
        <w:rPr>
          <w:rFonts w:ascii="Calibri" w:eastAsia="Arial Narrow" w:hAnsi="Calibri" w:cs="Calibri"/>
          <w:b/>
          <w:sz w:val="20"/>
          <w:szCs w:val="20"/>
        </w:rPr>
        <w:t>Art. 1</w:t>
      </w:r>
      <w:r w:rsidR="009A64AD">
        <w:rPr>
          <w:rFonts w:ascii="Calibri" w:eastAsia="Arial Narrow" w:hAnsi="Calibri" w:cs="Calibri"/>
          <w:b/>
          <w:sz w:val="20"/>
          <w:szCs w:val="20"/>
        </w:rPr>
        <w:t>4</w:t>
      </w:r>
      <w:r w:rsidR="00F70F36" w:rsidRPr="00F70F36">
        <w:rPr>
          <w:rFonts w:ascii="Calibri" w:eastAsia="Arial Narrow" w:hAnsi="Calibri" w:cs="Calibri"/>
          <w:b/>
          <w:sz w:val="20"/>
          <w:szCs w:val="20"/>
        </w:rPr>
        <w:t xml:space="preserve"> - Responsabile del procedimento</w:t>
      </w:r>
    </w:p>
    <w:p w14:paraId="7013C1D2"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40FF9963" w14:textId="77777777" w:rsidR="00F70F36" w:rsidRPr="00F70F36" w:rsidRDefault="00F70F36" w:rsidP="00F70F36">
      <w:pPr>
        <w:spacing w:after="0" w:line="240" w:lineRule="auto"/>
        <w:ind w:right="102"/>
        <w:jc w:val="both"/>
        <w:rPr>
          <w:rFonts w:ascii="Calibri" w:eastAsia="Arial Narrow" w:hAnsi="Calibri" w:cs="Calibri"/>
          <w:sz w:val="20"/>
          <w:szCs w:val="20"/>
        </w:rPr>
      </w:pPr>
      <w:r w:rsidRPr="00434844">
        <w:rPr>
          <w:rFonts w:ascii="Calibri" w:eastAsia="Arial Narrow" w:hAnsi="Calibri" w:cs="Calibri"/>
          <w:sz w:val="20"/>
          <w:szCs w:val="20"/>
        </w:rPr>
        <w:t xml:space="preserve">Ai sensi della Legge 7.8.1990 n. 241 e </w:t>
      </w:r>
      <w:proofErr w:type="spellStart"/>
      <w:r w:rsidRPr="00434844">
        <w:rPr>
          <w:rFonts w:ascii="Calibri" w:eastAsia="Arial Narrow" w:hAnsi="Calibri" w:cs="Calibri"/>
          <w:sz w:val="20"/>
          <w:szCs w:val="20"/>
        </w:rPr>
        <w:t>s.m.i.</w:t>
      </w:r>
      <w:proofErr w:type="spellEnd"/>
      <w:r w:rsidRPr="00434844">
        <w:rPr>
          <w:rFonts w:ascii="Calibri" w:eastAsia="Arial Narrow" w:hAnsi="Calibri" w:cs="Calibri"/>
          <w:sz w:val="20"/>
          <w:szCs w:val="20"/>
        </w:rPr>
        <w:t xml:space="preserve">, il Responsabile del procedimento è </w:t>
      </w:r>
      <w:r w:rsidR="00B83698" w:rsidRPr="00434844">
        <w:rPr>
          <w:rFonts w:ascii="Calibri" w:eastAsia="Arial Narrow" w:hAnsi="Calibri" w:cs="Calibri"/>
          <w:sz w:val="20"/>
          <w:szCs w:val="20"/>
        </w:rPr>
        <w:t xml:space="preserve">la Sig.ra </w:t>
      </w:r>
      <w:proofErr w:type="spellStart"/>
      <w:r w:rsidR="00B83698" w:rsidRPr="00434844">
        <w:rPr>
          <w:rFonts w:ascii="Calibri" w:eastAsia="Arial Narrow" w:hAnsi="Calibri" w:cs="Calibri"/>
          <w:sz w:val="20"/>
          <w:szCs w:val="20"/>
        </w:rPr>
        <w:t>Sanfedele</w:t>
      </w:r>
      <w:proofErr w:type="spellEnd"/>
      <w:r w:rsidR="00B83698" w:rsidRPr="00434844">
        <w:rPr>
          <w:rFonts w:ascii="Calibri" w:eastAsia="Arial Narrow" w:hAnsi="Calibri" w:cs="Calibri"/>
          <w:sz w:val="20"/>
          <w:szCs w:val="20"/>
        </w:rPr>
        <w:t xml:space="preserve"> Gianna.</w:t>
      </w:r>
    </w:p>
    <w:p w14:paraId="28AC4DCC" w14:textId="77777777" w:rsidR="00F70F36" w:rsidRPr="00F70F36" w:rsidRDefault="00F70F36" w:rsidP="00F70F36">
      <w:pPr>
        <w:spacing w:after="0" w:line="240" w:lineRule="auto"/>
        <w:ind w:right="102"/>
        <w:jc w:val="both"/>
        <w:rPr>
          <w:rFonts w:ascii="Calibri" w:eastAsia="Arial Narrow" w:hAnsi="Calibri" w:cs="Calibri"/>
          <w:sz w:val="20"/>
          <w:szCs w:val="20"/>
        </w:rPr>
      </w:pPr>
    </w:p>
    <w:p w14:paraId="753154FC" w14:textId="7D084A18" w:rsidR="00F70F36" w:rsidRDefault="0005058F" w:rsidP="00F70F36">
      <w:pPr>
        <w:spacing w:after="0" w:line="240" w:lineRule="auto"/>
        <w:ind w:right="102"/>
        <w:jc w:val="center"/>
        <w:rPr>
          <w:rFonts w:ascii="Calibri" w:eastAsia="Arial Narrow" w:hAnsi="Calibri" w:cs="Calibri"/>
          <w:b/>
          <w:sz w:val="20"/>
          <w:szCs w:val="20"/>
        </w:rPr>
      </w:pPr>
      <w:r>
        <w:rPr>
          <w:rFonts w:ascii="Calibri" w:eastAsia="Arial Narrow" w:hAnsi="Calibri" w:cs="Calibri"/>
          <w:b/>
          <w:sz w:val="20"/>
          <w:szCs w:val="20"/>
        </w:rPr>
        <w:t>Art. 1</w:t>
      </w:r>
      <w:r w:rsidR="009A64AD">
        <w:rPr>
          <w:rFonts w:ascii="Calibri" w:eastAsia="Arial Narrow" w:hAnsi="Calibri" w:cs="Calibri"/>
          <w:b/>
          <w:sz w:val="20"/>
          <w:szCs w:val="20"/>
        </w:rPr>
        <w:t>5</w:t>
      </w:r>
      <w:r w:rsidR="00F70F36" w:rsidRPr="00F70F36">
        <w:rPr>
          <w:rFonts w:ascii="Calibri" w:eastAsia="Arial Narrow" w:hAnsi="Calibri" w:cs="Calibri"/>
          <w:b/>
          <w:sz w:val="20"/>
          <w:szCs w:val="20"/>
        </w:rPr>
        <w:t xml:space="preserve"> - Disposizioni finali</w:t>
      </w:r>
    </w:p>
    <w:p w14:paraId="00964B80" w14:textId="77777777" w:rsidR="005B6AF4" w:rsidRPr="00F70F36" w:rsidRDefault="005B6AF4" w:rsidP="00F70F36">
      <w:pPr>
        <w:spacing w:after="0" w:line="240" w:lineRule="auto"/>
        <w:ind w:right="102"/>
        <w:jc w:val="center"/>
        <w:rPr>
          <w:rFonts w:ascii="Calibri" w:eastAsia="Arial Narrow" w:hAnsi="Calibri" w:cs="Calibri"/>
          <w:b/>
          <w:sz w:val="20"/>
          <w:szCs w:val="20"/>
        </w:rPr>
      </w:pPr>
    </w:p>
    <w:p w14:paraId="20DB1C08" w14:textId="77777777" w:rsidR="00D86593" w:rsidRPr="006E1414" w:rsidRDefault="00D86593" w:rsidP="00F70F36">
      <w:pPr>
        <w:spacing w:after="0" w:line="240" w:lineRule="auto"/>
        <w:ind w:right="102"/>
        <w:jc w:val="both"/>
        <w:rPr>
          <w:rFonts w:ascii="Calibri" w:eastAsia="Arial Narrow" w:hAnsi="Calibri" w:cs="Calibri"/>
          <w:sz w:val="20"/>
          <w:szCs w:val="20"/>
        </w:rPr>
      </w:pPr>
      <w:r w:rsidRPr="006E1414">
        <w:rPr>
          <w:rFonts w:ascii="Calibri" w:eastAsia="Arial Narrow" w:hAnsi="Calibri" w:cs="Calibri"/>
          <w:sz w:val="20"/>
          <w:szCs w:val="20"/>
        </w:rPr>
        <w:t>Il presente avviso costituisce a tutti gli effetti “</w:t>
      </w:r>
      <w:proofErr w:type="spellStart"/>
      <w:r w:rsidRPr="006E1414">
        <w:rPr>
          <w:rFonts w:ascii="Calibri" w:eastAsia="Arial Narrow" w:hAnsi="Calibri" w:cs="Calibri"/>
          <w:sz w:val="20"/>
          <w:szCs w:val="20"/>
        </w:rPr>
        <w:t>lex</w:t>
      </w:r>
      <w:proofErr w:type="spellEnd"/>
      <w:r w:rsidRPr="006E1414">
        <w:rPr>
          <w:rFonts w:ascii="Calibri" w:eastAsia="Arial Narrow" w:hAnsi="Calibri" w:cs="Calibri"/>
          <w:sz w:val="20"/>
          <w:szCs w:val="20"/>
        </w:rPr>
        <w:t xml:space="preserve"> </w:t>
      </w:r>
      <w:proofErr w:type="spellStart"/>
      <w:r w:rsidRPr="006E1414">
        <w:rPr>
          <w:rFonts w:ascii="Calibri" w:eastAsia="Arial Narrow" w:hAnsi="Calibri" w:cs="Calibri"/>
          <w:sz w:val="20"/>
          <w:szCs w:val="20"/>
        </w:rPr>
        <w:t>specialis</w:t>
      </w:r>
      <w:proofErr w:type="spellEnd"/>
      <w:r w:rsidRPr="006E1414">
        <w:rPr>
          <w:rFonts w:ascii="Calibri" w:eastAsia="Arial Narrow" w:hAnsi="Calibri" w:cs="Calibri"/>
          <w:sz w:val="20"/>
          <w:szCs w:val="20"/>
        </w:rPr>
        <w:t>”. La dichiarazione effettuata dal candidato e contenuta nella domanda di partecipazione alla selezione, di accettazione incondizionata di quanto previsto dal presente avviso, comporta l’implicita accettazione, senza riserva alcuna, di tutte le prescrizioni contenute nell’avviso stesso.</w:t>
      </w:r>
    </w:p>
    <w:p w14:paraId="10CF3108" w14:textId="77777777" w:rsidR="006E1414" w:rsidRPr="006E1414" w:rsidRDefault="006E1414" w:rsidP="00F70F36">
      <w:pPr>
        <w:spacing w:after="0" w:line="240" w:lineRule="auto"/>
        <w:ind w:right="102"/>
        <w:jc w:val="both"/>
        <w:rPr>
          <w:rFonts w:ascii="Calibri" w:eastAsia="Arial Narrow" w:hAnsi="Calibri" w:cs="Calibri"/>
          <w:sz w:val="20"/>
          <w:szCs w:val="20"/>
        </w:rPr>
      </w:pPr>
      <w:r w:rsidRPr="006E1414">
        <w:rPr>
          <w:rFonts w:ascii="Calibri" w:eastAsia="Arial Narrow" w:hAnsi="Calibri" w:cs="Calibri"/>
          <w:sz w:val="20"/>
          <w:szCs w:val="20"/>
        </w:rPr>
        <w:t>Avverso i provvedimenti relativi alla presente procedura è possibile ricorrere nelle forme e nei termini previsti dalla legge.</w:t>
      </w:r>
    </w:p>
    <w:p w14:paraId="7798C1E1" w14:textId="77777777" w:rsidR="00F70F36" w:rsidRPr="006E1414" w:rsidRDefault="00F70F36" w:rsidP="00F70F36">
      <w:pPr>
        <w:spacing w:after="0" w:line="240" w:lineRule="auto"/>
        <w:ind w:right="102"/>
        <w:jc w:val="both"/>
        <w:rPr>
          <w:rFonts w:ascii="Calibri" w:eastAsia="Arial Narrow" w:hAnsi="Calibri" w:cs="Calibri"/>
          <w:sz w:val="20"/>
          <w:szCs w:val="20"/>
        </w:rPr>
      </w:pPr>
      <w:r w:rsidRPr="006E1414">
        <w:rPr>
          <w:rFonts w:ascii="Calibri" w:eastAsia="Arial Narrow" w:hAnsi="Calibri" w:cs="Calibri"/>
          <w:sz w:val="20"/>
          <w:szCs w:val="20"/>
        </w:rPr>
        <w:t>La pubblicazione del presente avviso e di tutti gli atti relativi della presente procedura sul s</w:t>
      </w:r>
      <w:r w:rsidR="005D2A38" w:rsidRPr="006E1414">
        <w:rPr>
          <w:rFonts w:ascii="Calibri" w:eastAsia="Arial Narrow" w:hAnsi="Calibri" w:cs="Calibri"/>
          <w:sz w:val="20"/>
          <w:szCs w:val="20"/>
        </w:rPr>
        <w:t xml:space="preserve">ito internet istituzionale della Società </w:t>
      </w:r>
      <w:r w:rsidRPr="006E1414">
        <w:rPr>
          <w:rFonts w:ascii="Calibri" w:eastAsia="Arial Narrow" w:hAnsi="Calibri" w:cs="Calibri"/>
          <w:sz w:val="20"/>
          <w:szCs w:val="20"/>
        </w:rPr>
        <w:t xml:space="preserve">ha valore di notifica nei confronti degli interessati a partecipare alla presente selezione pubblica. </w:t>
      </w:r>
    </w:p>
    <w:p w14:paraId="3A52BF40" w14:textId="77777777" w:rsidR="00F70F36" w:rsidRPr="006E1414" w:rsidRDefault="00F70F36" w:rsidP="00F70F36">
      <w:pPr>
        <w:spacing w:after="0" w:line="240" w:lineRule="auto"/>
        <w:ind w:right="102"/>
        <w:jc w:val="both"/>
        <w:rPr>
          <w:rFonts w:ascii="Calibri" w:eastAsia="Arial Narrow" w:hAnsi="Calibri" w:cs="Calibri"/>
          <w:sz w:val="20"/>
          <w:szCs w:val="20"/>
        </w:rPr>
      </w:pPr>
      <w:r w:rsidRPr="006E1414">
        <w:rPr>
          <w:rFonts w:ascii="Calibri" w:eastAsia="Arial Narrow" w:hAnsi="Calibri" w:cs="Calibri"/>
          <w:sz w:val="20"/>
          <w:szCs w:val="20"/>
        </w:rPr>
        <w:t xml:space="preserve">La pubblicazione del presente avviso, nonché la successiva selezione dei candidati e le comunicazioni agli stessi, non comportano in alcun modo un obbligo di assunzione da parte di </w:t>
      </w:r>
      <w:r w:rsidR="005D2A38" w:rsidRPr="006E1414">
        <w:rPr>
          <w:rFonts w:ascii="Calibri" w:eastAsia="Arial Narrow" w:hAnsi="Calibri" w:cs="Calibri"/>
          <w:sz w:val="20"/>
          <w:szCs w:val="20"/>
        </w:rPr>
        <w:t>Sviluppo Turistico Lerici, riservandosi quest’ultima</w:t>
      </w:r>
      <w:r w:rsidRPr="006E1414">
        <w:rPr>
          <w:rFonts w:ascii="Calibri" w:eastAsia="Arial Narrow" w:hAnsi="Calibri" w:cs="Calibri"/>
          <w:sz w:val="20"/>
          <w:szCs w:val="20"/>
        </w:rPr>
        <w:t xml:space="preserve"> in ogni momento la facoltà di revocare o interrompere la selezione, senza che i candidati possano vantare alcun diritto o pretesa di sorta.</w:t>
      </w:r>
    </w:p>
    <w:p w14:paraId="137FC8B4" w14:textId="77777777" w:rsidR="00F70F36" w:rsidRPr="006E1414" w:rsidRDefault="00F70F36" w:rsidP="00F70F36">
      <w:pPr>
        <w:spacing w:after="0" w:line="240" w:lineRule="auto"/>
        <w:jc w:val="both"/>
        <w:rPr>
          <w:rFonts w:ascii="Calibri" w:eastAsia="Arial Narrow" w:hAnsi="Calibri" w:cs="Calibri"/>
          <w:sz w:val="20"/>
          <w:szCs w:val="20"/>
        </w:rPr>
      </w:pPr>
      <w:r w:rsidRPr="006E1414">
        <w:rPr>
          <w:rFonts w:ascii="Calibri" w:eastAsia="Arial Narrow" w:hAnsi="Calibri" w:cs="Calibri"/>
          <w:sz w:val="20"/>
          <w:szCs w:val="20"/>
        </w:rPr>
        <w:t xml:space="preserve">Sarà facoltà di </w:t>
      </w:r>
      <w:r w:rsidR="00217D52" w:rsidRPr="006E1414">
        <w:rPr>
          <w:rFonts w:ascii="Calibri" w:eastAsia="Arial Narrow" w:hAnsi="Calibri" w:cs="Calibri"/>
          <w:sz w:val="20"/>
          <w:szCs w:val="20"/>
        </w:rPr>
        <w:t>Sviluppo Turistico Lerici</w:t>
      </w:r>
      <w:r w:rsidRPr="006E1414">
        <w:rPr>
          <w:rFonts w:ascii="Calibri" w:eastAsia="Arial Narrow" w:hAnsi="Calibri" w:cs="Calibri"/>
          <w:sz w:val="20"/>
          <w:szCs w:val="20"/>
        </w:rPr>
        <w:t xml:space="preserve"> proporre </w:t>
      </w:r>
      <w:r w:rsidR="00217D52" w:rsidRPr="006E1414">
        <w:rPr>
          <w:rFonts w:ascii="Calibri" w:eastAsia="Arial Narrow" w:hAnsi="Calibri" w:cs="Calibri"/>
          <w:sz w:val="20"/>
          <w:szCs w:val="20"/>
        </w:rPr>
        <w:t xml:space="preserve">le assunzioni nel quantitativo e </w:t>
      </w:r>
      <w:r w:rsidRPr="006E1414">
        <w:rPr>
          <w:rFonts w:ascii="Calibri" w:eastAsia="Arial Narrow" w:hAnsi="Calibri" w:cs="Calibri"/>
          <w:sz w:val="20"/>
          <w:szCs w:val="20"/>
        </w:rPr>
        <w:t xml:space="preserve">nelle date che riterrà opportune, in relazione all'effettivo manifestarsi delle esigenze di servizio. </w:t>
      </w:r>
    </w:p>
    <w:p w14:paraId="28435BB0" w14:textId="07630A64" w:rsidR="00F70F36" w:rsidRDefault="00217D52" w:rsidP="00F70F36">
      <w:pPr>
        <w:spacing w:after="0" w:line="240" w:lineRule="auto"/>
        <w:jc w:val="both"/>
        <w:rPr>
          <w:rFonts w:ascii="Calibri" w:eastAsia="Arial Narrow" w:hAnsi="Calibri" w:cs="Calibri"/>
          <w:sz w:val="20"/>
          <w:szCs w:val="20"/>
        </w:rPr>
      </w:pPr>
      <w:r w:rsidRPr="006E1414">
        <w:rPr>
          <w:rFonts w:ascii="Calibri" w:eastAsia="Arial Narrow" w:hAnsi="Calibri" w:cs="Calibri"/>
          <w:sz w:val="20"/>
          <w:szCs w:val="20"/>
        </w:rPr>
        <w:t>La Società</w:t>
      </w:r>
      <w:r w:rsidR="00F70F36" w:rsidRPr="006E1414">
        <w:rPr>
          <w:rFonts w:ascii="Calibri" w:eastAsia="Arial Narrow" w:hAnsi="Calibri" w:cs="Calibri"/>
          <w:sz w:val="20"/>
          <w:szCs w:val="20"/>
        </w:rPr>
        <w:t xml:space="preserve"> si riserva, a suo insindacabile giudizio, la facoltà </w:t>
      </w:r>
      <w:r w:rsidR="003B00B1" w:rsidRPr="006E1414">
        <w:rPr>
          <w:rFonts w:ascii="Calibri" w:eastAsia="Arial Narrow" w:hAnsi="Calibri" w:cs="Calibri"/>
          <w:sz w:val="20"/>
          <w:szCs w:val="20"/>
        </w:rPr>
        <w:t>di</w:t>
      </w:r>
      <w:r w:rsidR="00F70F36" w:rsidRPr="006E1414">
        <w:rPr>
          <w:rFonts w:ascii="Calibri" w:eastAsia="Arial Narrow" w:hAnsi="Calibri" w:cs="Calibri"/>
          <w:sz w:val="20"/>
          <w:szCs w:val="20"/>
        </w:rPr>
        <w:t xml:space="preserve"> modificare, sospendere, prorogare o annullare il presente Avviso, senza che da parte dei concorrenti insorga alcuna pretesa o diritto.</w:t>
      </w:r>
    </w:p>
    <w:p w14:paraId="3B212E8D" w14:textId="77777777" w:rsidR="00D86593" w:rsidRPr="00F70F36" w:rsidRDefault="00D86593" w:rsidP="00F70F36">
      <w:pPr>
        <w:spacing w:after="0" w:line="240" w:lineRule="auto"/>
        <w:jc w:val="both"/>
        <w:rPr>
          <w:rFonts w:ascii="Calibri" w:eastAsia="Arial Narrow" w:hAnsi="Calibri" w:cs="Calibri"/>
          <w:sz w:val="20"/>
          <w:szCs w:val="20"/>
        </w:rPr>
      </w:pPr>
      <w:r>
        <w:rPr>
          <w:rFonts w:ascii="Calibri" w:eastAsia="Arial Narrow" w:hAnsi="Calibri" w:cs="Calibri"/>
          <w:sz w:val="20"/>
          <w:szCs w:val="20"/>
        </w:rPr>
        <w:t>Per quanto non espressamente previsto nel presente avviso, si fa riferimento alle vigenti disposizioni legislative, normative e regolamentari che disciplinano la materia.</w:t>
      </w:r>
    </w:p>
    <w:p w14:paraId="0303B93C" w14:textId="77777777" w:rsidR="00F70F36" w:rsidRPr="00F70F36" w:rsidRDefault="00F70F36" w:rsidP="00F70F36">
      <w:pPr>
        <w:spacing w:after="0" w:line="240" w:lineRule="auto"/>
        <w:ind w:right="102"/>
        <w:jc w:val="both"/>
        <w:rPr>
          <w:rFonts w:ascii="Calibri" w:eastAsia="Arial Narrow" w:hAnsi="Calibri" w:cs="Calibri"/>
          <w:sz w:val="20"/>
          <w:szCs w:val="20"/>
        </w:rPr>
      </w:pPr>
    </w:p>
    <w:p w14:paraId="38F50E2E" w14:textId="77777777" w:rsidR="00191116" w:rsidRDefault="00191116" w:rsidP="00F70F36">
      <w:pPr>
        <w:spacing w:after="0" w:line="240" w:lineRule="auto"/>
        <w:ind w:left="32"/>
        <w:rPr>
          <w:rFonts w:ascii="Calibri" w:eastAsia="Arial Narrow" w:hAnsi="Calibri" w:cs="Calibri"/>
          <w:sz w:val="20"/>
          <w:szCs w:val="20"/>
        </w:rPr>
      </w:pPr>
    </w:p>
    <w:p w14:paraId="62D9D224" w14:textId="38E45D31" w:rsidR="000A4614" w:rsidRDefault="00191116" w:rsidP="00191116">
      <w:pPr>
        <w:spacing w:after="0" w:line="240" w:lineRule="auto"/>
        <w:ind w:right="102"/>
        <w:jc w:val="both"/>
        <w:rPr>
          <w:rFonts w:ascii="Calibri" w:eastAsia="Arial Narrow" w:hAnsi="Calibri" w:cs="Calibri"/>
          <w:bCs/>
          <w:sz w:val="20"/>
          <w:szCs w:val="20"/>
        </w:rPr>
      </w:pPr>
      <w:r w:rsidRPr="00E2237B">
        <w:rPr>
          <w:rFonts w:ascii="Calibri" w:eastAsia="Arial Narrow" w:hAnsi="Calibri" w:cs="Calibri"/>
          <w:bCs/>
          <w:sz w:val="20"/>
          <w:szCs w:val="20"/>
        </w:rPr>
        <w:t>Lerici</w:t>
      </w:r>
      <w:r w:rsidRPr="00434844">
        <w:rPr>
          <w:rFonts w:ascii="Calibri" w:eastAsia="Arial Narrow" w:hAnsi="Calibri" w:cs="Calibri"/>
          <w:bCs/>
          <w:sz w:val="20"/>
          <w:szCs w:val="20"/>
        </w:rPr>
        <w:t xml:space="preserve">, </w:t>
      </w:r>
      <w:r w:rsidR="00194F11" w:rsidRPr="00434844">
        <w:rPr>
          <w:rFonts w:ascii="Calibri" w:eastAsia="Arial Narrow" w:hAnsi="Calibri" w:cs="Calibri"/>
          <w:bCs/>
          <w:sz w:val="20"/>
          <w:szCs w:val="20"/>
        </w:rPr>
        <w:t>14</w:t>
      </w:r>
      <w:r w:rsidRPr="00434844">
        <w:rPr>
          <w:rFonts w:ascii="Calibri" w:eastAsia="Arial Narrow" w:hAnsi="Calibri" w:cs="Calibri"/>
          <w:bCs/>
          <w:sz w:val="20"/>
          <w:szCs w:val="20"/>
        </w:rPr>
        <w:t>/</w:t>
      </w:r>
      <w:r w:rsidR="00194F11" w:rsidRPr="00434844">
        <w:rPr>
          <w:rFonts w:ascii="Calibri" w:eastAsia="Arial Narrow" w:hAnsi="Calibri" w:cs="Calibri"/>
          <w:bCs/>
          <w:sz w:val="20"/>
          <w:szCs w:val="20"/>
        </w:rPr>
        <w:t>09</w:t>
      </w:r>
      <w:r w:rsidRPr="00434844">
        <w:rPr>
          <w:rFonts w:ascii="Calibri" w:eastAsia="Arial Narrow" w:hAnsi="Calibri" w:cs="Calibri"/>
          <w:bCs/>
          <w:sz w:val="20"/>
          <w:szCs w:val="20"/>
        </w:rPr>
        <w:t>/202</w:t>
      </w:r>
      <w:r w:rsidR="003B00B1" w:rsidRPr="00434844">
        <w:rPr>
          <w:rFonts w:ascii="Calibri" w:eastAsia="Arial Narrow" w:hAnsi="Calibri" w:cs="Calibri"/>
          <w:bCs/>
          <w:sz w:val="20"/>
          <w:szCs w:val="20"/>
        </w:rPr>
        <w:t>2</w:t>
      </w:r>
      <w:r w:rsidR="001D0774">
        <w:rPr>
          <w:rFonts w:ascii="Calibri" w:eastAsia="Arial Narrow" w:hAnsi="Calibri" w:cs="Calibri"/>
          <w:bCs/>
          <w:sz w:val="20"/>
          <w:szCs w:val="20"/>
        </w:rPr>
        <w:t xml:space="preserve">                                                                                          </w:t>
      </w:r>
      <w:r>
        <w:rPr>
          <w:rFonts w:ascii="Calibri" w:eastAsia="Arial Narrow" w:hAnsi="Calibri" w:cs="Calibri"/>
          <w:bCs/>
          <w:sz w:val="20"/>
          <w:szCs w:val="20"/>
        </w:rPr>
        <w:t xml:space="preserve">                           </w:t>
      </w:r>
    </w:p>
    <w:p w14:paraId="42BDDDE7" w14:textId="77777777" w:rsidR="000A4614" w:rsidRDefault="000A4614" w:rsidP="00191116">
      <w:pPr>
        <w:spacing w:after="0" w:line="240" w:lineRule="auto"/>
        <w:ind w:right="102"/>
        <w:jc w:val="both"/>
        <w:rPr>
          <w:rFonts w:ascii="Calibri" w:eastAsia="Arial Narrow" w:hAnsi="Calibri" w:cs="Calibri"/>
          <w:bCs/>
          <w:sz w:val="20"/>
          <w:szCs w:val="20"/>
        </w:rPr>
      </w:pPr>
    </w:p>
    <w:p w14:paraId="7DD1DE32" w14:textId="77777777" w:rsidR="000A4614" w:rsidRDefault="000A4614" w:rsidP="00191116">
      <w:pPr>
        <w:spacing w:after="0" w:line="240" w:lineRule="auto"/>
        <w:ind w:right="102"/>
        <w:jc w:val="both"/>
        <w:rPr>
          <w:rFonts w:ascii="Calibri" w:eastAsia="Arial Narrow" w:hAnsi="Calibri" w:cs="Calibri"/>
          <w:bCs/>
          <w:sz w:val="20"/>
          <w:szCs w:val="20"/>
        </w:rPr>
      </w:pPr>
    </w:p>
    <w:p w14:paraId="732134D3" w14:textId="08F6C435" w:rsidR="000D3E80" w:rsidRPr="000D3E80" w:rsidRDefault="000D3E80" w:rsidP="000A4614">
      <w:pPr>
        <w:spacing w:after="0" w:line="240" w:lineRule="auto"/>
        <w:ind w:left="6840" w:right="102"/>
        <w:jc w:val="both"/>
        <w:rPr>
          <w:rFonts w:ascii="Calibri" w:eastAsia="Arial Narrow" w:hAnsi="Calibri" w:cs="Calibri"/>
          <w:bCs/>
          <w:sz w:val="20"/>
          <w:szCs w:val="20"/>
        </w:rPr>
      </w:pPr>
      <w:r w:rsidRPr="000D3E80">
        <w:rPr>
          <w:rFonts w:ascii="Calibri" w:eastAsia="Arial Narrow" w:hAnsi="Calibri" w:cs="Calibri"/>
          <w:bCs/>
          <w:sz w:val="20"/>
          <w:szCs w:val="20"/>
        </w:rPr>
        <w:t>L’Amministratore Unico</w:t>
      </w:r>
    </w:p>
    <w:p w14:paraId="5BF473B8" w14:textId="449CC4E4" w:rsidR="000D3E80" w:rsidRPr="00F70F36" w:rsidRDefault="001D0774" w:rsidP="00191116">
      <w:pPr>
        <w:spacing w:after="0" w:line="240" w:lineRule="auto"/>
        <w:ind w:left="6480" w:right="102" w:firstLine="360"/>
        <w:jc w:val="both"/>
        <w:rPr>
          <w:rFonts w:ascii="Calibri" w:eastAsia="Times New Roman" w:hAnsi="Calibri" w:cs="Calibri"/>
          <w:b/>
          <w:color w:val="000000"/>
          <w:sz w:val="26"/>
          <w:szCs w:val="26"/>
          <w:lang w:eastAsia="en-US"/>
        </w:rPr>
      </w:pPr>
      <w:r>
        <w:rPr>
          <w:rFonts w:ascii="Calibri" w:eastAsia="Arial Narrow" w:hAnsi="Calibri" w:cs="Calibri"/>
          <w:bCs/>
          <w:sz w:val="20"/>
          <w:szCs w:val="20"/>
        </w:rPr>
        <w:t xml:space="preserve"> </w:t>
      </w:r>
      <w:r w:rsidR="000A4614">
        <w:rPr>
          <w:rFonts w:ascii="Calibri" w:eastAsia="Arial Narrow" w:hAnsi="Calibri" w:cs="Calibri"/>
          <w:bCs/>
          <w:sz w:val="20"/>
          <w:szCs w:val="20"/>
        </w:rPr>
        <w:t>Sig. Massimo Gianello</w:t>
      </w:r>
      <w:r w:rsidR="000D3E80" w:rsidRPr="000D3E80">
        <w:rPr>
          <w:rFonts w:ascii="Calibri" w:eastAsia="Arial Narrow" w:hAnsi="Calibri" w:cs="Calibri"/>
          <w:bCs/>
          <w:sz w:val="20"/>
          <w:szCs w:val="20"/>
        </w:rPr>
        <w:t xml:space="preserve"> </w:t>
      </w:r>
    </w:p>
    <w:p w14:paraId="4C08376E" w14:textId="77777777" w:rsidR="00422AC5" w:rsidRPr="002B5E03" w:rsidRDefault="000D3E80" w:rsidP="00907C68">
      <w:pPr>
        <w:spacing w:after="0" w:line="240" w:lineRule="auto"/>
        <w:ind w:right="102"/>
        <w:jc w:val="right"/>
        <w:rPr>
          <w:rFonts w:ascii="Calibri" w:hAnsi="Calibri" w:cs="Calibri"/>
          <w:sz w:val="20"/>
          <w:szCs w:val="20"/>
        </w:rPr>
      </w:pPr>
      <w:r w:rsidRPr="002B5E03">
        <w:rPr>
          <w:rFonts w:ascii="Calibri" w:eastAsia="Arial Narrow" w:hAnsi="Calibri" w:cs="Calibri"/>
          <w:bCs/>
          <w:sz w:val="20"/>
          <w:szCs w:val="20"/>
        </w:rPr>
        <w:t>(firma autografa sostituita a mezzo stampa ai sensi dell’art. 3, comma 2 del D.lgs. n° 39/93)</w:t>
      </w:r>
    </w:p>
    <w:sectPr w:rsidR="00422AC5" w:rsidRPr="002B5E03" w:rsidSect="00AF5789">
      <w:headerReference w:type="even" r:id="rId16"/>
      <w:headerReference w:type="default" r:id="rId17"/>
      <w:footerReference w:type="even" r:id="rId18"/>
      <w:footerReference w:type="default" r:id="rId19"/>
      <w:type w:val="continuous"/>
      <w:pgSz w:w="12240" w:h="15840" w:code="1"/>
      <w:pgMar w:top="851" w:right="851" w:bottom="1418" w:left="851"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C335" w14:textId="77777777" w:rsidR="00220618" w:rsidRDefault="00220618">
      <w:r>
        <w:separator/>
      </w:r>
    </w:p>
  </w:endnote>
  <w:endnote w:type="continuationSeparator" w:id="0">
    <w:p w14:paraId="6F000D62" w14:textId="77777777" w:rsidR="00220618" w:rsidRDefault="0022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C7CC" w14:textId="77777777" w:rsidR="00D86593" w:rsidRDefault="00000000">
    <w:pPr>
      <w:pStyle w:val="Pidipagina"/>
    </w:pPr>
    <w:sdt>
      <w:sdtPr>
        <w:rPr>
          <w:rFonts w:asciiTheme="majorHAnsi" w:eastAsiaTheme="majorEastAsia" w:hAnsiTheme="majorHAnsi" w:cstheme="majorBidi"/>
        </w:rPr>
        <w:id w:val="306900621"/>
        <w:temporary/>
        <w:showingPlcHdr/>
      </w:sdtPr>
      <w:sdtContent>
        <w:r w:rsidR="00D86593">
          <w:rPr>
            <w:rFonts w:asciiTheme="majorHAnsi" w:eastAsiaTheme="majorEastAsia" w:hAnsiTheme="majorHAnsi" w:cstheme="majorBidi"/>
          </w:rPr>
          <w:t>[Type text]</w:t>
        </w:r>
      </w:sdtContent>
    </w:sdt>
    <w:r w:rsidR="00D86593">
      <w:fldChar w:fldCharType="begin"/>
    </w:r>
    <w:r w:rsidR="00D86593">
      <w:rPr>
        <w:rFonts w:ascii="Calibri" w:hAnsi="Calibri"/>
      </w:rPr>
      <w:instrText>[Digitare il testo]</w:instrText>
    </w:r>
    <w:r w:rsidR="00D86593">
      <w:fldChar w:fldCharType="separate"/>
    </w:r>
    <w:r w:rsidR="00D86593">
      <w:rPr>
        <w:rFonts w:ascii="Calibri" w:hAnsi="Calibri"/>
      </w:rPr>
      <w:t xml:space="preserve">Pagina </w:t>
    </w:r>
    <w:r w:rsidR="00D86593">
      <w:rPr>
        <w:rFonts w:asciiTheme="majorHAnsi" w:eastAsiaTheme="majorEastAsia" w:hAnsiTheme="majorHAnsi" w:cstheme="majorBidi"/>
        <w:noProof/>
      </w:rPr>
      <w:fldChar w:fldCharType="end"/>
    </w:r>
    <w:r w:rsidR="00D86593">
      <w:t xml:space="preserve"> PAGE   \* MERGEFORMAT </w:t>
    </w:r>
    <w:r w:rsidR="00D86593">
      <w:rPr>
        <w:noProof/>
        <w:lang w:eastAsia="it-IT"/>
      </w:rPr>
      <mc:AlternateContent>
        <mc:Choice Requires="wpg">
          <w:drawing>
            <wp:anchor distT="0" distB="0" distL="114300" distR="114300" simplePos="0" relativeHeight="251650048" behindDoc="0" locked="0" layoutInCell="0" allowOverlap="1" wp14:anchorId="574D483A" wp14:editId="4AD8C5DE">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4294F1E" id="Group 441" o:spid="_x0000_s1026" style="position:absolute;margin-left:0;margin-top:0;width:610.8pt;height:64.8pt;flip:y;z-index:2516500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D86593">
      <w:rPr>
        <w:noProof/>
        <w:lang w:eastAsia="it-IT"/>
      </w:rPr>
      <mc:AlternateContent>
        <mc:Choice Requires="wps">
          <w:drawing>
            <wp:anchor distT="0" distB="0" distL="114300" distR="114300" simplePos="0" relativeHeight="251656192" behindDoc="0" locked="0" layoutInCell="1" allowOverlap="1" wp14:anchorId="792BA598" wp14:editId="1A7CB128">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6CB5607" id="Rectangle 444" o:spid="_x0000_s1026" style="position:absolute;margin-left:0;margin-top:0;width:7.15pt;height:64.8pt;z-index:25165619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54849a [3208]" strokecolor="#b01513 [3204]">
              <w10:wrap anchorx="margin" anchory="page"/>
            </v:rect>
          </w:pict>
        </mc:Fallback>
      </mc:AlternateContent>
    </w:r>
    <w:r w:rsidR="00D86593">
      <w:rPr>
        <w:noProof/>
        <w:lang w:eastAsia="it-IT"/>
      </w:rPr>
      <mc:AlternateContent>
        <mc:Choice Requires="wps">
          <w:drawing>
            <wp:anchor distT="0" distB="0" distL="114300" distR="114300" simplePos="0" relativeHeight="251655168" behindDoc="0" locked="0" layoutInCell="1" allowOverlap="1" wp14:anchorId="3CA5059A" wp14:editId="21D4B605">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1B57123" id="Rectangle 445" o:spid="_x0000_s1026" style="position:absolute;margin-left:0;margin-top:0;width:7.2pt;height:64.8pt;z-index:25165516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54849a [3208]" strokecolor="#b01513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0D38" w14:textId="47BBA0A6" w:rsidR="00D86593" w:rsidRPr="00471F86" w:rsidRDefault="00D86593">
    <w:pPr>
      <w:pStyle w:val="Pidipagina"/>
      <w:rPr>
        <w:rFonts w:ascii="Calibri" w:hAnsi="Calibri" w:cs="Calibri"/>
        <w:sz w:val="16"/>
        <w:szCs w:val="16"/>
      </w:rPr>
    </w:pPr>
    <w:r w:rsidRPr="004E4AB1">
      <w:rPr>
        <w:rFonts w:ascii="Calibri" w:hAnsi="Calibri" w:cs="Calibri"/>
        <w:sz w:val="16"/>
        <w:szCs w:val="16"/>
      </w:rPr>
      <w:t xml:space="preserve">Avviso pubblicato in </w:t>
    </w:r>
    <w:r w:rsidRPr="000A4FDA">
      <w:rPr>
        <w:rFonts w:ascii="Calibri" w:hAnsi="Calibri" w:cs="Calibri"/>
        <w:sz w:val="16"/>
        <w:szCs w:val="16"/>
      </w:rPr>
      <w:t xml:space="preserve">data </w:t>
    </w:r>
    <w:r w:rsidR="002007F6" w:rsidRPr="000A4FDA">
      <w:rPr>
        <w:rFonts w:ascii="Calibri" w:hAnsi="Calibri" w:cs="Calibri"/>
        <w:sz w:val="16"/>
        <w:szCs w:val="16"/>
      </w:rPr>
      <w:t>14</w:t>
    </w:r>
    <w:r w:rsidRPr="000A4FDA">
      <w:rPr>
        <w:rFonts w:ascii="Calibri" w:hAnsi="Calibri" w:cs="Calibri"/>
        <w:sz w:val="16"/>
        <w:szCs w:val="16"/>
      </w:rPr>
      <w:t>/</w:t>
    </w:r>
    <w:r w:rsidR="000A7151" w:rsidRPr="000A4FDA">
      <w:rPr>
        <w:rFonts w:ascii="Calibri" w:hAnsi="Calibri" w:cs="Calibri"/>
        <w:sz w:val="16"/>
        <w:szCs w:val="16"/>
      </w:rPr>
      <w:t>9</w:t>
    </w:r>
    <w:r w:rsidRPr="000A4FDA">
      <w:rPr>
        <w:rFonts w:ascii="Calibri" w:hAnsi="Calibri" w:cs="Calibri"/>
        <w:sz w:val="16"/>
        <w:szCs w:val="16"/>
      </w:rPr>
      <w:t>/202</w:t>
    </w:r>
    <w:r w:rsidR="009D481E" w:rsidRPr="000A4FDA">
      <w:rPr>
        <w:rFonts w:ascii="Calibri" w:hAnsi="Calibri" w:cs="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391E" w14:textId="77777777" w:rsidR="00220618" w:rsidRDefault="00220618">
      <w:r>
        <w:separator/>
      </w:r>
    </w:p>
  </w:footnote>
  <w:footnote w:type="continuationSeparator" w:id="0">
    <w:p w14:paraId="313993F3" w14:textId="77777777" w:rsidR="00220618" w:rsidRDefault="00220618">
      <w:r>
        <w:separator/>
      </w:r>
    </w:p>
  </w:footnote>
  <w:footnote w:type="continuationNotice" w:id="1">
    <w:p w14:paraId="21AD855B" w14:textId="77777777" w:rsidR="00220618" w:rsidRDefault="00220618">
      <w:pPr>
        <w:rPr>
          <w:i/>
          <w:sz w:val="18"/>
        </w:rPr>
      </w:pPr>
      <w:r>
        <w:rPr>
          <w:i/>
          <w:sz w:val="18"/>
        </w:rPr>
        <w:t>(</w:t>
      </w:r>
      <w:proofErr w:type="spellStart"/>
      <w:r>
        <w:rPr>
          <w:i/>
          <w:sz w:val="18"/>
        </w:rPr>
        <w:t>footnote</w:t>
      </w:r>
      <w:proofErr w:type="spellEnd"/>
      <w:r>
        <w:rPr>
          <w:i/>
          <w:sz w:val="18"/>
        </w:rPr>
        <w:t xml:space="preserve"> </w:t>
      </w:r>
      <w:proofErr w:type="spellStart"/>
      <w:r>
        <w:rPr>
          <w:i/>
          <w:sz w:val="18"/>
        </w:rPr>
        <w:t>continued</w:t>
      </w:r>
      <w:proofErr w:type="spellEnd"/>
      <w:r>
        <w:rPr>
          <w: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3B" w14:textId="77777777" w:rsidR="00D86593" w:rsidRDefault="00D86593">
    <w:pPr>
      <w:pStyle w:val="Intestazione"/>
      <w:rPr>
        <w:rFonts w:asciiTheme="majorHAnsi" w:eastAsiaTheme="majorEastAsia" w:hAnsiTheme="majorHAnsi" w:cstheme="majorBidi"/>
      </w:rPr>
    </w:pPr>
    <w:r>
      <w:rPr>
        <w:rFonts w:ascii="Calibri" w:hAnsi="Calibri"/>
      </w:rPr>
      <w:t>Piano marketing Adventure Works</w:t>
    </w:r>
  </w:p>
  <w:p w14:paraId="3B3437AA" w14:textId="77777777" w:rsidR="00D86593" w:rsidRDefault="00D86593">
    <w:pPr>
      <w:pStyle w:val="Intestazione"/>
    </w:pPr>
    <w:r>
      <w:rPr>
        <w:rFonts w:asciiTheme="majorHAnsi" w:eastAsiaTheme="majorEastAsia" w:hAnsiTheme="majorHAnsi" w:cstheme="majorBidi"/>
        <w:noProof/>
        <w:lang w:eastAsia="it-IT"/>
      </w:rPr>
      <mc:AlternateContent>
        <mc:Choice Requires="wpg">
          <w:drawing>
            <wp:anchor distT="0" distB="0" distL="114300" distR="114300" simplePos="0" relativeHeight="251663360" behindDoc="0" locked="0" layoutInCell="1" allowOverlap="1" wp14:anchorId="5610161A" wp14:editId="422CD6E9">
              <wp:simplePos x="0" y="0"/>
              <wp:positionH relativeFrom="page">
                <wp:align>center</wp:align>
              </wp:positionH>
              <wp:positionV relativeFrom="page">
                <wp:align>top</wp:align>
              </wp:positionV>
              <wp:extent cx="10047605" cy="914400"/>
              <wp:effectExtent l="0" t="0" r="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37D875B" id="Group 468" o:spid="_x0000_s1026" style="position:absolute;margin-left:0;margin-top:0;width:791.15pt;height:1in;z-index:25166336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it-IT"/>
      </w:rPr>
      <mc:AlternateContent>
        <mc:Choice Requires="wps">
          <w:drawing>
            <wp:anchor distT="0" distB="0" distL="114300" distR="114300" simplePos="0" relativeHeight="251662336" behindDoc="0" locked="0" layoutInCell="1" allowOverlap="1" wp14:anchorId="4D3D7EF6" wp14:editId="4B3C86CC">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3D5F692" id="Rectangle 471"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54849a [3208]" strokecolor="#b01513 [3204]">
              <w10:wrap anchorx="margin" anchory="page"/>
            </v:rect>
          </w:pict>
        </mc:Fallback>
      </mc:AlternateContent>
    </w:r>
    <w:r>
      <w:rPr>
        <w:rFonts w:asciiTheme="majorHAnsi" w:eastAsiaTheme="majorEastAsia" w:hAnsiTheme="majorHAnsi" w:cstheme="majorBidi"/>
        <w:noProof/>
        <w:lang w:eastAsia="it-IT"/>
      </w:rPr>
      <mc:AlternateContent>
        <mc:Choice Requires="wps">
          <w:drawing>
            <wp:anchor distT="0" distB="0" distL="114300" distR="114300" simplePos="0" relativeHeight="251661312" behindDoc="0" locked="0" layoutInCell="1" allowOverlap="1" wp14:anchorId="6C0C1B5F" wp14:editId="2782EE7E">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756681B" id="Rectangle 472"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54849a [3208]" strokecolor="#b01513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E88" w14:textId="77777777" w:rsidR="00D86593" w:rsidRDefault="00D86593">
    <w:pPr>
      <w:pStyle w:val="Intestazione"/>
    </w:pPr>
  </w:p>
  <w:p w14:paraId="7D15BA50" w14:textId="77777777" w:rsidR="00D86593" w:rsidRDefault="00D86593">
    <w:pPr>
      <w:pStyle w:val="Intestazione"/>
    </w:pPr>
    <w:r w:rsidRPr="0081301A">
      <w:rPr>
        <w:rFonts w:ascii="Calibri" w:hAnsi="Calibri" w:cs="Calibri"/>
        <w:noProof/>
        <w:sz w:val="16"/>
        <w:szCs w:val="16"/>
        <w:lang w:eastAsia="it-IT"/>
      </w:rPr>
      <w:drawing>
        <wp:anchor distT="0" distB="0" distL="114300" distR="114300" simplePos="0" relativeHeight="251670528" behindDoc="0" locked="0" layoutInCell="1" allowOverlap="1" wp14:anchorId="65042FAA" wp14:editId="6CA56911">
          <wp:simplePos x="0" y="0"/>
          <wp:positionH relativeFrom="margin">
            <wp:posOffset>2469515</wp:posOffset>
          </wp:positionH>
          <wp:positionV relativeFrom="margin">
            <wp:posOffset>-30593665</wp:posOffset>
          </wp:positionV>
          <wp:extent cx="774700" cy="760730"/>
          <wp:effectExtent l="0" t="0" r="635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6073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sz w:val="36"/>
        <w:szCs w:val="36"/>
        <w:lang w:eastAsia="it-IT"/>
      </w:rPr>
      <mc:AlternateContent>
        <mc:Choice Requires="wps">
          <w:drawing>
            <wp:anchor distT="0" distB="0" distL="114300" distR="114300" simplePos="0" relativeHeight="251669504" behindDoc="0" locked="0" layoutInCell="0" allowOverlap="1" wp14:anchorId="20BCA8FD" wp14:editId="00ABB679">
              <wp:simplePos x="0" y="0"/>
              <wp:positionH relativeFrom="margin">
                <wp:align>left</wp:align>
              </wp:positionH>
              <wp:positionV relativeFrom="topMargin">
                <wp:align>center</wp:align>
              </wp:positionV>
              <wp:extent cx="6691630" cy="13970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397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A88F" w14:textId="77777777" w:rsidR="00D86593" w:rsidRPr="007500B2" w:rsidRDefault="00D86593">
                          <w:pPr>
                            <w:spacing w:after="0" w:line="240" w:lineRule="auto"/>
                            <w:jc w:val="right"/>
                            <w:rPr>
                              <w:rFonts w:ascii="Calibri" w:hAnsi="Calibri"/>
                              <w:sz w:val="18"/>
                              <w:szCs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BCA8FD" id="_x0000_t202" coordsize="21600,21600" o:spt="202" path="m,l,21600r21600,l21600,xe">
              <v:stroke joinstyle="miter"/>
              <v:path gradientshapeok="t" o:connecttype="rect"/>
            </v:shapetype>
            <v:shape id="Text Box 475" o:spid="_x0000_s1029" type="#_x0000_t202" style="position:absolute;margin-left:0;margin-top:0;width:526.9pt;height:11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" o:allowincell="f" filled="f" stroked="f">
              <v:textbox style="mso-fit-shape-to-text:t" inset=",0,,0">
                <w:txbxContent>
                  <w:p w14:paraId="39DEA88F" w14:textId="77777777" w:rsidR="00D86593" w:rsidRPr="007500B2" w:rsidRDefault="00D86593">
                    <w:pPr>
                      <w:spacing w:after="0" w:line="240" w:lineRule="auto"/>
                      <w:jc w:val="right"/>
                      <w:rPr>
                        <w:rFonts w:ascii="Calibri" w:hAnsi="Calibri"/>
                        <w:sz w:val="18"/>
                        <w:szCs w:val="18"/>
                      </w:rPr>
                    </w:pPr>
                  </w:p>
                </w:txbxContent>
              </v:textbox>
              <w10:wrap anchorx="margin" anchory="margin"/>
            </v:shape>
          </w:pict>
        </mc:Fallback>
      </mc:AlternateContent>
    </w:r>
    <w:r>
      <w:rPr>
        <w:rFonts w:asciiTheme="majorHAnsi" w:eastAsiaTheme="majorEastAsia" w:hAnsiTheme="majorHAnsi" w:cstheme="majorBidi"/>
        <w:noProof/>
        <w:sz w:val="36"/>
        <w:szCs w:val="36"/>
        <w:lang w:eastAsia="it-IT"/>
      </w:rPr>
      <mc:AlternateContent>
        <mc:Choice Requires="wps">
          <w:drawing>
            <wp:anchor distT="0" distB="0" distL="114300" distR="114300" simplePos="0" relativeHeight="251668480" behindDoc="0" locked="0" layoutInCell="0" allowOverlap="1" wp14:anchorId="5683FB26" wp14:editId="2046CDAE">
              <wp:simplePos x="0" y="0"/>
              <wp:positionH relativeFrom="page">
                <wp:align>right</wp:align>
              </wp:positionH>
              <wp:positionV relativeFrom="topMargin">
                <wp:align>center</wp:align>
              </wp:positionV>
              <wp:extent cx="53784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70815"/>
                      </a:xfrm>
                      <a:prstGeom prst="rect">
                        <a:avLst/>
                      </a:prstGeom>
                      <a:solidFill>
                        <a:srgbClr val="92D050"/>
                      </a:solidFill>
                    </wps:spPr>
                    <wps:txbx>
                      <w:txbxContent>
                        <w:p w14:paraId="38223D1F" w14:textId="77777777" w:rsidR="00D86593" w:rsidRPr="00D87763" w:rsidRDefault="00D86593">
                          <w:pPr>
                            <w:spacing w:after="0" w:line="240" w:lineRule="auto"/>
                            <w:rPr>
                              <w:rFonts w:ascii="Calibri" w:hAnsi="Calibri"/>
                              <w:color w:val="FFFFFF" w:themeColor="background1"/>
                            </w:rPr>
                          </w:pPr>
                          <w:r w:rsidRPr="00D87763">
                            <w:rPr>
                              <w:rFonts w:ascii="Calibri" w:hAnsi="Calibri"/>
                            </w:rPr>
                            <w:fldChar w:fldCharType="begin"/>
                          </w:r>
                          <w:r w:rsidRPr="00D87763">
                            <w:rPr>
                              <w:rFonts w:ascii="Calibri" w:hAnsi="Calibri"/>
                            </w:rPr>
                            <w:instrText xml:space="preserve"> PAGE   \* MERGEFORMAT </w:instrText>
                          </w:r>
                          <w:r w:rsidRPr="00D87763">
                            <w:rPr>
                              <w:rFonts w:ascii="Calibri" w:hAnsi="Calibri"/>
                            </w:rPr>
                            <w:fldChar w:fldCharType="separate"/>
                          </w:r>
                          <w:r w:rsidR="00777164" w:rsidRPr="00777164">
                            <w:rPr>
                              <w:rFonts w:ascii="Calibri" w:hAnsi="Calibri"/>
                              <w:noProof/>
                              <w:color w:val="FFFFFF"/>
                            </w:rPr>
                            <w:t>11</w:t>
                          </w:r>
                          <w:r w:rsidRPr="00D87763">
                            <w:rPr>
                              <w:rFonts w:ascii="Calibri" w:hAnsi="Calibri"/>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683FB26" id="Text Box 476" o:spid="_x0000_s1030" type="#_x0000_t202" style="position:absolute;margin-left:-8.85pt;margin-top:0;width:42.3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" o:allowincell="f" fillcolor="#92d050" stroked="f">
              <v:textbox style="mso-fit-shape-to-text:t" inset=",0,,0">
                <w:txbxContent>
                  <w:p w14:paraId="38223D1F" w14:textId="77777777" w:rsidR="00D86593" w:rsidRPr="00D87763" w:rsidRDefault="00D86593">
                    <w:pPr>
                      <w:spacing w:after="0" w:line="240" w:lineRule="auto"/>
                      <w:rPr>
                        <w:rFonts w:ascii="Calibri" w:hAnsi="Calibri"/>
                        <w:color w:val="FFFFFF" w:themeColor="background1"/>
                      </w:rPr>
                    </w:pPr>
                    <w:r w:rsidRPr="00D87763">
                      <w:rPr>
                        <w:rFonts w:ascii="Calibri" w:hAnsi="Calibri"/>
                      </w:rPr>
                      <w:fldChar w:fldCharType="begin"/>
                    </w:r>
                    <w:r w:rsidRPr="00D87763">
                      <w:rPr>
                        <w:rFonts w:ascii="Calibri" w:hAnsi="Calibri"/>
                      </w:rPr>
                      <w:instrText xml:space="preserve"> PAGE   \* MERGEFORMAT </w:instrText>
                    </w:r>
                    <w:r w:rsidRPr="00D87763">
                      <w:rPr>
                        <w:rFonts w:ascii="Calibri" w:hAnsi="Calibri"/>
                      </w:rPr>
                      <w:fldChar w:fldCharType="separate"/>
                    </w:r>
                    <w:r w:rsidR="00777164" w:rsidRPr="00777164">
                      <w:rPr>
                        <w:rFonts w:ascii="Calibri" w:hAnsi="Calibri"/>
                        <w:noProof/>
                        <w:color w:val="FFFFFF"/>
                      </w:rPr>
                      <w:t>11</w:t>
                    </w:r>
                    <w:r w:rsidRPr="00D87763">
                      <w:rPr>
                        <w:rFonts w:ascii="Calibri" w:hAnsi="Calibri"/>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E34F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pStyle w:val="Puntoelenco"/>
      <w:lvlText w:val="*"/>
      <w:lvlJc w:val="left"/>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Palatino Linotype"/>
      </w:rPr>
    </w:lvl>
  </w:abstractNum>
  <w:abstractNum w:abstractNumId="4" w15:restartNumberingAfterBreak="0">
    <w:nsid w:val="00000008"/>
    <w:multiLevelType w:val="multilevel"/>
    <w:tmpl w:val="B17A30BC"/>
    <w:name w:val="WW8Num8"/>
    <w:lvl w:ilvl="0">
      <w:start w:val="1"/>
      <w:numFmt w:val="decimal"/>
      <w:lvlText w:val="%1)"/>
      <w:lvlJc w:val="left"/>
      <w:pPr>
        <w:tabs>
          <w:tab w:val="num" w:pos="0"/>
        </w:tabs>
        <w:ind w:left="720" w:hanging="360"/>
      </w:pPr>
      <w:rPr>
        <w:rFonts w:ascii="Calibri" w:eastAsia="Palatino Linotype"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name w:val="WW8Num10"/>
    <w:lvl w:ilvl="0">
      <w:start w:val="4"/>
      <w:numFmt w:val="decimal"/>
      <w:lvlText w:val="%1)"/>
      <w:lvlJc w:val="left"/>
      <w:pPr>
        <w:tabs>
          <w:tab w:val="num" w:pos="0"/>
        </w:tabs>
        <w:ind w:left="720" w:hanging="360"/>
      </w:pPr>
      <w:rPr>
        <w:rFonts w:eastAsia="Palatino Linotype" w:cs="Palatino Linotype" w:hint="default"/>
      </w:rPr>
    </w:lvl>
  </w:abstractNum>
  <w:abstractNum w:abstractNumId="6" w15:restartNumberingAfterBreak="0">
    <w:nsid w:val="0000000D"/>
    <w:multiLevelType w:val="multilevel"/>
    <w:tmpl w:val="0000000D"/>
    <w:name w:val="WW8Num13"/>
    <w:lvl w:ilvl="0">
      <w:start w:val="1"/>
      <w:numFmt w:val="bullet"/>
      <w:lvlText w:val=""/>
      <w:lvlJc w:val="left"/>
      <w:pPr>
        <w:tabs>
          <w:tab w:val="num" w:pos="1060"/>
        </w:tabs>
        <w:ind w:left="1060" w:hanging="360"/>
      </w:pPr>
      <w:rPr>
        <w:rFonts w:ascii="Symbol" w:hAnsi="Symbol" w:cs="Symbol"/>
      </w:rPr>
    </w:lvl>
    <w:lvl w:ilvl="1">
      <w:start w:val="1"/>
      <w:numFmt w:val="bullet"/>
      <w:lvlText w:val="◦"/>
      <w:lvlJc w:val="left"/>
      <w:pPr>
        <w:tabs>
          <w:tab w:val="num" w:pos="1637"/>
        </w:tabs>
        <w:ind w:left="1637"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l"/>
      <w:lvlJc w:val="left"/>
      <w:pPr>
        <w:tabs>
          <w:tab w:val="num" w:pos="2140"/>
        </w:tabs>
        <w:ind w:left="2140" w:hanging="360"/>
      </w:pPr>
      <w:rPr>
        <w:rFonts w:ascii="Wingdings" w:hAnsi="Wingdings" w:cs="OpenSymbol"/>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l"/>
      <w:lvlJc w:val="left"/>
      <w:pPr>
        <w:tabs>
          <w:tab w:val="num" w:pos="3220"/>
        </w:tabs>
        <w:ind w:left="3220" w:hanging="360"/>
      </w:pPr>
      <w:rPr>
        <w:rFonts w:ascii="Wingdings" w:hAnsi="Wingdings" w:cs="OpenSymbol"/>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8"/>
    <w:multiLevelType w:val="multilevel"/>
    <w:tmpl w:val="00000018"/>
    <w:name w:val="WW8Num2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0" w15:restartNumberingAfterBreak="0">
    <w:nsid w:val="004C005C"/>
    <w:multiLevelType w:val="hybridMultilevel"/>
    <w:tmpl w:val="F3E2C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0BD7D9C"/>
    <w:multiLevelType w:val="hybridMultilevel"/>
    <w:tmpl w:val="3A3A17D8"/>
    <w:lvl w:ilvl="0" w:tplc="01E068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1E55840"/>
    <w:multiLevelType w:val="hybridMultilevel"/>
    <w:tmpl w:val="9ABA720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0A760340"/>
    <w:multiLevelType w:val="hybridMultilevel"/>
    <w:tmpl w:val="97703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C606D88"/>
    <w:multiLevelType w:val="hybridMultilevel"/>
    <w:tmpl w:val="14181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DA92C07"/>
    <w:multiLevelType w:val="hybridMultilevel"/>
    <w:tmpl w:val="937450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0E44745C"/>
    <w:multiLevelType w:val="hybridMultilevel"/>
    <w:tmpl w:val="90965CB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0B94E1E"/>
    <w:multiLevelType w:val="hybridMultilevel"/>
    <w:tmpl w:val="12E68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1A87F20"/>
    <w:multiLevelType w:val="hybridMultilevel"/>
    <w:tmpl w:val="6848051E"/>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9" w15:restartNumberingAfterBreak="0">
    <w:nsid w:val="172E69CC"/>
    <w:multiLevelType w:val="hybridMultilevel"/>
    <w:tmpl w:val="B0680F0A"/>
    <w:lvl w:ilvl="0" w:tplc="04100001">
      <w:start w:val="1"/>
      <w:numFmt w:val="bullet"/>
      <w:lvlText w:val=""/>
      <w:lvlJc w:val="left"/>
      <w:pPr>
        <w:ind w:left="-144" w:hanging="360"/>
      </w:pPr>
      <w:rPr>
        <w:rFonts w:ascii="Symbol" w:hAnsi="Symbol" w:hint="default"/>
      </w:rPr>
    </w:lvl>
    <w:lvl w:ilvl="1" w:tplc="04100001">
      <w:start w:val="1"/>
      <w:numFmt w:val="bullet"/>
      <w:lvlText w:val=""/>
      <w:lvlJc w:val="left"/>
      <w:pPr>
        <w:ind w:left="576" w:hanging="360"/>
      </w:pPr>
      <w:rPr>
        <w:rFonts w:ascii="Symbol" w:hAnsi="Symbol" w:hint="default"/>
      </w:rPr>
    </w:lvl>
    <w:lvl w:ilvl="2" w:tplc="04100005" w:tentative="1">
      <w:start w:val="1"/>
      <w:numFmt w:val="bullet"/>
      <w:lvlText w:val=""/>
      <w:lvlJc w:val="left"/>
      <w:pPr>
        <w:ind w:left="1296" w:hanging="360"/>
      </w:pPr>
      <w:rPr>
        <w:rFonts w:ascii="Wingdings" w:hAnsi="Wingdings" w:hint="default"/>
      </w:rPr>
    </w:lvl>
    <w:lvl w:ilvl="3" w:tplc="04100001" w:tentative="1">
      <w:start w:val="1"/>
      <w:numFmt w:val="bullet"/>
      <w:lvlText w:val=""/>
      <w:lvlJc w:val="left"/>
      <w:pPr>
        <w:ind w:left="2016" w:hanging="360"/>
      </w:pPr>
      <w:rPr>
        <w:rFonts w:ascii="Symbol" w:hAnsi="Symbol" w:hint="default"/>
      </w:rPr>
    </w:lvl>
    <w:lvl w:ilvl="4" w:tplc="04100003" w:tentative="1">
      <w:start w:val="1"/>
      <w:numFmt w:val="bullet"/>
      <w:lvlText w:val="o"/>
      <w:lvlJc w:val="left"/>
      <w:pPr>
        <w:ind w:left="2736" w:hanging="360"/>
      </w:pPr>
      <w:rPr>
        <w:rFonts w:ascii="Courier New" w:hAnsi="Courier New" w:cs="Courier New" w:hint="default"/>
      </w:rPr>
    </w:lvl>
    <w:lvl w:ilvl="5" w:tplc="04100005" w:tentative="1">
      <w:start w:val="1"/>
      <w:numFmt w:val="bullet"/>
      <w:lvlText w:val=""/>
      <w:lvlJc w:val="left"/>
      <w:pPr>
        <w:ind w:left="3456" w:hanging="360"/>
      </w:pPr>
      <w:rPr>
        <w:rFonts w:ascii="Wingdings" w:hAnsi="Wingdings" w:hint="default"/>
      </w:rPr>
    </w:lvl>
    <w:lvl w:ilvl="6" w:tplc="04100001" w:tentative="1">
      <w:start w:val="1"/>
      <w:numFmt w:val="bullet"/>
      <w:lvlText w:val=""/>
      <w:lvlJc w:val="left"/>
      <w:pPr>
        <w:ind w:left="4176" w:hanging="360"/>
      </w:pPr>
      <w:rPr>
        <w:rFonts w:ascii="Symbol" w:hAnsi="Symbol" w:hint="default"/>
      </w:rPr>
    </w:lvl>
    <w:lvl w:ilvl="7" w:tplc="04100003" w:tentative="1">
      <w:start w:val="1"/>
      <w:numFmt w:val="bullet"/>
      <w:lvlText w:val="o"/>
      <w:lvlJc w:val="left"/>
      <w:pPr>
        <w:ind w:left="4896" w:hanging="360"/>
      </w:pPr>
      <w:rPr>
        <w:rFonts w:ascii="Courier New" w:hAnsi="Courier New" w:cs="Courier New" w:hint="default"/>
      </w:rPr>
    </w:lvl>
    <w:lvl w:ilvl="8" w:tplc="04100005" w:tentative="1">
      <w:start w:val="1"/>
      <w:numFmt w:val="bullet"/>
      <w:lvlText w:val=""/>
      <w:lvlJc w:val="left"/>
      <w:pPr>
        <w:ind w:left="5616" w:hanging="360"/>
      </w:pPr>
      <w:rPr>
        <w:rFonts w:ascii="Wingdings" w:hAnsi="Wingdings" w:hint="default"/>
      </w:rPr>
    </w:lvl>
  </w:abstractNum>
  <w:abstractNum w:abstractNumId="20" w15:restartNumberingAfterBreak="0">
    <w:nsid w:val="172F2AC3"/>
    <w:multiLevelType w:val="hybridMultilevel"/>
    <w:tmpl w:val="CD0E283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1A571F23"/>
    <w:multiLevelType w:val="hybridMultilevel"/>
    <w:tmpl w:val="9140A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DE74B45"/>
    <w:multiLevelType w:val="hybridMultilevel"/>
    <w:tmpl w:val="C9C87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0092CAF"/>
    <w:multiLevelType w:val="hybridMultilevel"/>
    <w:tmpl w:val="E7205E76"/>
    <w:lvl w:ilvl="0" w:tplc="E83CEC32">
      <w:start w:val="1"/>
      <w:numFmt w:val="decimal"/>
      <w:pStyle w:val="Elenconumerato"/>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7C2DC1"/>
    <w:multiLevelType w:val="hybridMultilevel"/>
    <w:tmpl w:val="21424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28517011"/>
    <w:multiLevelType w:val="hybridMultilevel"/>
    <w:tmpl w:val="A8461D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4947CC"/>
    <w:multiLevelType w:val="hybridMultilevel"/>
    <w:tmpl w:val="48D47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844D10"/>
    <w:multiLevelType w:val="hybridMultilevel"/>
    <w:tmpl w:val="448E56BA"/>
    <w:lvl w:ilvl="0" w:tplc="04100019">
      <w:start w:val="1"/>
      <w:numFmt w:val="lowerLetter"/>
      <w:lvlText w:val="%1."/>
      <w:lvlJc w:val="left"/>
      <w:pPr>
        <w:ind w:left="752" w:hanging="360"/>
      </w:pPr>
    </w:lvl>
    <w:lvl w:ilvl="1" w:tplc="04100019" w:tentative="1">
      <w:start w:val="1"/>
      <w:numFmt w:val="lowerLetter"/>
      <w:lvlText w:val="%2."/>
      <w:lvlJc w:val="left"/>
      <w:pPr>
        <w:ind w:left="1472" w:hanging="360"/>
      </w:pPr>
    </w:lvl>
    <w:lvl w:ilvl="2" w:tplc="0410001B" w:tentative="1">
      <w:start w:val="1"/>
      <w:numFmt w:val="lowerRoman"/>
      <w:lvlText w:val="%3."/>
      <w:lvlJc w:val="right"/>
      <w:pPr>
        <w:ind w:left="2192" w:hanging="180"/>
      </w:pPr>
    </w:lvl>
    <w:lvl w:ilvl="3" w:tplc="0410000F" w:tentative="1">
      <w:start w:val="1"/>
      <w:numFmt w:val="decimal"/>
      <w:lvlText w:val="%4."/>
      <w:lvlJc w:val="left"/>
      <w:pPr>
        <w:ind w:left="2912" w:hanging="360"/>
      </w:pPr>
    </w:lvl>
    <w:lvl w:ilvl="4" w:tplc="04100019" w:tentative="1">
      <w:start w:val="1"/>
      <w:numFmt w:val="lowerLetter"/>
      <w:lvlText w:val="%5."/>
      <w:lvlJc w:val="left"/>
      <w:pPr>
        <w:ind w:left="3632" w:hanging="360"/>
      </w:pPr>
    </w:lvl>
    <w:lvl w:ilvl="5" w:tplc="0410001B" w:tentative="1">
      <w:start w:val="1"/>
      <w:numFmt w:val="lowerRoman"/>
      <w:lvlText w:val="%6."/>
      <w:lvlJc w:val="right"/>
      <w:pPr>
        <w:ind w:left="4352" w:hanging="180"/>
      </w:pPr>
    </w:lvl>
    <w:lvl w:ilvl="6" w:tplc="0410000F" w:tentative="1">
      <w:start w:val="1"/>
      <w:numFmt w:val="decimal"/>
      <w:lvlText w:val="%7."/>
      <w:lvlJc w:val="left"/>
      <w:pPr>
        <w:ind w:left="5072" w:hanging="360"/>
      </w:pPr>
    </w:lvl>
    <w:lvl w:ilvl="7" w:tplc="04100019" w:tentative="1">
      <w:start w:val="1"/>
      <w:numFmt w:val="lowerLetter"/>
      <w:lvlText w:val="%8."/>
      <w:lvlJc w:val="left"/>
      <w:pPr>
        <w:ind w:left="5792" w:hanging="360"/>
      </w:pPr>
    </w:lvl>
    <w:lvl w:ilvl="8" w:tplc="0410001B" w:tentative="1">
      <w:start w:val="1"/>
      <w:numFmt w:val="lowerRoman"/>
      <w:lvlText w:val="%9."/>
      <w:lvlJc w:val="right"/>
      <w:pPr>
        <w:ind w:left="6512" w:hanging="180"/>
      </w:pPr>
    </w:lvl>
  </w:abstractNum>
  <w:abstractNum w:abstractNumId="28" w15:restartNumberingAfterBreak="0">
    <w:nsid w:val="39676F87"/>
    <w:multiLevelType w:val="hybridMultilevel"/>
    <w:tmpl w:val="BDACF4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A90622B"/>
    <w:multiLevelType w:val="hybridMultilevel"/>
    <w:tmpl w:val="3A18F2F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05B2B5C"/>
    <w:multiLevelType w:val="hybridMultilevel"/>
    <w:tmpl w:val="22743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0B06533"/>
    <w:multiLevelType w:val="hybridMultilevel"/>
    <w:tmpl w:val="61405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CD61E5"/>
    <w:multiLevelType w:val="hybridMultilevel"/>
    <w:tmpl w:val="CE088D1A"/>
    <w:lvl w:ilvl="0" w:tplc="04100001">
      <w:start w:val="1"/>
      <w:numFmt w:val="bullet"/>
      <w:lvlText w:val=""/>
      <w:lvlJc w:val="left"/>
      <w:pPr>
        <w:ind w:left="1358" w:hanging="360"/>
      </w:pPr>
      <w:rPr>
        <w:rFonts w:ascii="Symbol" w:hAnsi="Symbol" w:hint="default"/>
      </w:rPr>
    </w:lvl>
    <w:lvl w:ilvl="1" w:tplc="04100003" w:tentative="1">
      <w:start w:val="1"/>
      <w:numFmt w:val="bullet"/>
      <w:lvlText w:val="o"/>
      <w:lvlJc w:val="left"/>
      <w:pPr>
        <w:ind w:left="2078" w:hanging="360"/>
      </w:pPr>
      <w:rPr>
        <w:rFonts w:ascii="Courier New" w:hAnsi="Courier New" w:cs="Courier New" w:hint="default"/>
      </w:rPr>
    </w:lvl>
    <w:lvl w:ilvl="2" w:tplc="04100005" w:tentative="1">
      <w:start w:val="1"/>
      <w:numFmt w:val="bullet"/>
      <w:lvlText w:val=""/>
      <w:lvlJc w:val="left"/>
      <w:pPr>
        <w:ind w:left="2798" w:hanging="360"/>
      </w:pPr>
      <w:rPr>
        <w:rFonts w:ascii="Wingdings" w:hAnsi="Wingdings" w:hint="default"/>
      </w:rPr>
    </w:lvl>
    <w:lvl w:ilvl="3" w:tplc="04100001" w:tentative="1">
      <w:start w:val="1"/>
      <w:numFmt w:val="bullet"/>
      <w:lvlText w:val=""/>
      <w:lvlJc w:val="left"/>
      <w:pPr>
        <w:ind w:left="3518" w:hanging="360"/>
      </w:pPr>
      <w:rPr>
        <w:rFonts w:ascii="Symbol" w:hAnsi="Symbol" w:hint="default"/>
      </w:rPr>
    </w:lvl>
    <w:lvl w:ilvl="4" w:tplc="04100003" w:tentative="1">
      <w:start w:val="1"/>
      <w:numFmt w:val="bullet"/>
      <w:lvlText w:val="o"/>
      <w:lvlJc w:val="left"/>
      <w:pPr>
        <w:ind w:left="4238" w:hanging="360"/>
      </w:pPr>
      <w:rPr>
        <w:rFonts w:ascii="Courier New" w:hAnsi="Courier New" w:cs="Courier New" w:hint="default"/>
      </w:rPr>
    </w:lvl>
    <w:lvl w:ilvl="5" w:tplc="04100005" w:tentative="1">
      <w:start w:val="1"/>
      <w:numFmt w:val="bullet"/>
      <w:lvlText w:val=""/>
      <w:lvlJc w:val="left"/>
      <w:pPr>
        <w:ind w:left="4958" w:hanging="360"/>
      </w:pPr>
      <w:rPr>
        <w:rFonts w:ascii="Wingdings" w:hAnsi="Wingdings" w:hint="default"/>
      </w:rPr>
    </w:lvl>
    <w:lvl w:ilvl="6" w:tplc="04100001" w:tentative="1">
      <w:start w:val="1"/>
      <w:numFmt w:val="bullet"/>
      <w:lvlText w:val=""/>
      <w:lvlJc w:val="left"/>
      <w:pPr>
        <w:ind w:left="5678" w:hanging="360"/>
      </w:pPr>
      <w:rPr>
        <w:rFonts w:ascii="Symbol" w:hAnsi="Symbol" w:hint="default"/>
      </w:rPr>
    </w:lvl>
    <w:lvl w:ilvl="7" w:tplc="04100003" w:tentative="1">
      <w:start w:val="1"/>
      <w:numFmt w:val="bullet"/>
      <w:lvlText w:val="o"/>
      <w:lvlJc w:val="left"/>
      <w:pPr>
        <w:ind w:left="6398" w:hanging="360"/>
      </w:pPr>
      <w:rPr>
        <w:rFonts w:ascii="Courier New" w:hAnsi="Courier New" w:cs="Courier New" w:hint="default"/>
      </w:rPr>
    </w:lvl>
    <w:lvl w:ilvl="8" w:tplc="04100005" w:tentative="1">
      <w:start w:val="1"/>
      <w:numFmt w:val="bullet"/>
      <w:lvlText w:val=""/>
      <w:lvlJc w:val="left"/>
      <w:pPr>
        <w:ind w:left="7118" w:hanging="360"/>
      </w:pPr>
      <w:rPr>
        <w:rFonts w:ascii="Wingdings" w:hAnsi="Wingdings" w:hint="default"/>
      </w:rPr>
    </w:lvl>
  </w:abstractNum>
  <w:abstractNum w:abstractNumId="33" w15:restartNumberingAfterBreak="0">
    <w:nsid w:val="45A623EC"/>
    <w:multiLevelType w:val="hybridMultilevel"/>
    <w:tmpl w:val="B4104F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4743115E"/>
    <w:multiLevelType w:val="hybridMultilevel"/>
    <w:tmpl w:val="CA98B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7B81AC0"/>
    <w:multiLevelType w:val="hybridMultilevel"/>
    <w:tmpl w:val="E22A25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4C74418C"/>
    <w:multiLevelType w:val="hybridMultilevel"/>
    <w:tmpl w:val="813EB470"/>
    <w:lvl w:ilvl="0" w:tplc="04100001">
      <w:start w:val="1"/>
      <w:numFmt w:val="bullet"/>
      <w:lvlText w:val=""/>
      <w:lvlJc w:val="left"/>
      <w:pPr>
        <w:ind w:left="-144" w:hanging="360"/>
      </w:pPr>
      <w:rPr>
        <w:rFonts w:ascii="Symbol" w:hAnsi="Symbol" w:hint="default"/>
      </w:rPr>
    </w:lvl>
    <w:lvl w:ilvl="1" w:tplc="04100001">
      <w:start w:val="1"/>
      <w:numFmt w:val="bullet"/>
      <w:lvlText w:val=""/>
      <w:lvlJc w:val="left"/>
      <w:pPr>
        <w:ind w:left="576" w:hanging="360"/>
      </w:pPr>
      <w:rPr>
        <w:rFonts w:ascii="Symbol" w:hAnsi="Symbol" w:hint="default"/>
      </w:rPr>
    </w:lvl>
    <w:lvl w:ilvl="2" w:tplc="04100005" w:tentative="1">
      <w:start w:val="1"/>
      <w:numFmt w:val="bullet"/>
      <w:lvlText w:val=""/>
      <w:lvlJc w:val="left"/>
      <w:pPr>
        <w:ind w:left="1296" w:hanging="360"/>
      </w:pPr>
      <w:rPr>
        <w:rFonts w:ascii="Wingdings" w:hAnsi="Wingdings" w:hint="default"/>
      </w:rPr>
    </w:lvl>
    <w:lvl w:ilvl="3" w:tplc="04100001" w:tentative="1">
      <w:start w:val="1"/>
      <w:numFmt w:val="bullet"/>
      <w:lvlText w:val=""/>
      <w:lvlJc w:val="left"/>
      <w:pPr>
        <w:ind w:left="2016" w:hanging="360"/>
      </w:pPr>
      <w:rPr>
        <w:rFonts w:ascii="Symbol" w:hAnsi="Symbol" w:hint="default"/>
      </w:rPr>
    </w:lvl>
    <w:lvl w:ilvl="4" w:tplc="04100003" w:tentative="1">
      <w:start w:val="1"/>
      <w:numFmt w:val="bullet"/>
      <w:lvlText w:val="o"/>
      <w:lvlJc w:val="left"/>
      <w:pPr>
        <w:ind w:left="2736" w:hanging="360"/>
      </w:pPr>
      <w:rPr>
        <w:rFonts w:ascii="Courier New" w:hAnsi="Courier New" w:cs="Courier New" w:hint="default"/>
      </w:rPr>
    </w:lvl>
    <w:lvl w:ilvl="5" w:tplc="04100005" w:tentative="1">
      <w:start w:val="1"/>
      <w:numFmt w:val="bullet"/>
      <w:lvlText w:val=""/>
      <w:lvlJc w:val="left"/>
      <w:pPr>
        <w:ind w:left="3456" w:hanging="360"/>
      </w:pPr>
      <w:rPr>
        <w:rFonts w:ascii="Wingdings" w:hAnsi="Wingdings" w:hint="default"/>
      </w:rPr>
    </w:lvl>
    <w:lvl w:ilvl="6" w:tplc="04100001" w:tentative="1">
      <w:start w:val="1"/>
      <w:numFmt w:val="bullet"/>
      <w:lvlText w:val=""/>
      <w:lvlJc w:val="left"/>
      <w:pPr>
        <w:ind w:left="4176" w:hanging="360"/>
      </w:pPr>
      <w:rPr>
        <w:rFonts w:ascii="Symbol" w:hAnsi="Symbol" w:hint="default"/>
      </w:rPr>
    </w:lvl>
    <w:lvl w:ilvl="7" w:tplc="04100003" w:tentative="1">
      <w:start w:val="1"/>
      <w:numFmt w:val="bullet"/>
      <w:lvlText w:val="o"/>
      <w:lvlJc w:val="left"/>
      <w:pPr>
        <w:ind w:left="4896" w:hanging="360"/>
      </w:pPr>
      <w:rPr>
        <w:rFonts w:ascii="Courier New" w:hAnsi="Courier New" w:cs="Courier New" w:hint="default"/>
      </w:rPr>
    </w:lvl>
    <w:lvl w:ilvl="8" w:tplc="04100005" w:tentative="1">
      <w:start w:val="1"/>
      <w:numFmt w:val="bullet"/>
      <w:lvlText w:val=""/>
      <w:lvlJc w:val="left"/>
      <w:pPr>
        <w:ind w:left="5616" w:hanging="360"/>
      </w:pPr>
      <w:rPr>
        <w:rFonts w:ascii="Wingdings" w:hAnsi="Wingdings" w:hint="default"/>
      </w:rPr>
    </w:lvl>
  </w:abstractNum>
  <w:abstractNum w:abstractNumId="37" w15:restartNumberingAfterBreak="0">
    <w:nsid w:val="4CFD3D39"/>
    <w:multiLevelType w:val="hybridMultilevel"/>
    <w:tmpl w:val="A37C3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296753"/>
    <w:multiLevelType w:val="hybridMultilevel"/>
    <w:tmpl w:val="4CBAE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E636F7"/>
    <w:multiLevelType w:val="hybridMultilevel"/>
    <w:tmpl w:val="C798A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E814F1"/>
    <w:multiLevelType w:val="hybridMultilevel"/>
    <w:tmpl w:val="27B48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08757C1"/>
    <w:multiLevelType w:val="hybridMultilevel"/>
    <w:tmpl w:val="BC00F6A2"/>
    <w:lvl w:ilvl="0" w:tplc="01E06852">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1500D85"/>
    <w:multiLevelType w:val="hybridMultilevel"/>
    <w:tmpl w:val="AA60CF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AA7783"/>
    <w:multiLevelType w:val="hybridMultilevel"/>
    <w:tmpl w:val="45A079E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62965D09"/>
    <w:multiLevelType w:val="hybridMultilevel"/>
    <w:tmpl w:val="DFD2260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6D203901"/>
    <w:multiLevelType w:val="hybridMultilevel"/>
    <w:tmpl w:val="40F8D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A3641F"/>
    <w:multiLevelType w:val="hybridMultilevel"/>
    <w:tmpl w:val="93BAC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1D7253B"/>
    <w:multiLevelType w:val="hybridMultilevel"/>
    <w:tmpl w:val="EB50E3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90F7D6A"/>
    <w:multiLevelType w:val="hybridMultilevel"/>
    <w:tmpl w:val="E146B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E7479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4221153">
    <w:abstractNumId w:val="1"/>
    <w:lvlOverride w:ilvl="0">
      <w:lvl w:ilvl="0">
        <w:start w:val="1"/>
        <w:numFmt w:val="bullet"/>
        <w:pStyle w:val="Puntoelenco"/>
        <w:lvlText w:val=""/>
        <w:legacy w:legacy="1" w:legacySpace="0" w:legacyIndent="360"/>
        <w:lvlJc w:val="left"/>
        <w:pPr>
          <w:ind w:left="720" w:hanging="360"/>
        </w:pPr>
        <w:rPr>
          <w:rFonts w:ascii="Wingdings" w:hAnsi="Wingdings" w:hint="default"/>
          <w:sz w:val="12"/>
        </w:rPr>
      </w:lvl>
    </w:lvlOverride>
  </w:num>
  <w:num w:numId="2" w16cid:durableId="85075954">
    <w:abstractNumId w:val="23"/>
  </w:num>
  <w:num w:numId="3" w16cid:durableId="255597869">
    <w:abstractNumId w:val="2"/>
  </w:num>
  <w:num w:numId="4" w16cid:durableId="908348528">
    <w:abstractNumId w:val="36"/>
  </w:num>
  <w:num w:numId="5" w16cid:durableId="2033336105">
    <w:abstractNumId w:val="19"/>
  </w:num>
  <w:num w:numId="6" w16cid:durableId="797337941">
    <w:abstractNumId w:val="29"/>
  </w:num>
  <w:num w:numId="7" w16cid:durableId="366486881">
    <w:abstractNumId w:val="28"/>
  </w:num>
  <w:num w:numId="8" w16cid:durableId="616177670">
    <w:abstractNumId w:val="35"/>
  </w:num>
  <w:num w:numId="9" w16cid:durableId="871452767">
    <w:abstractNumId w:val="33"/>
  </w:num>
  <w:num w:numId="10" w16cid:durableId="709260164">
    <w:abstractNumId w:val="47"/>
  </w:num>
  <w:num w:numId="11" w16cid:durableId="898712978">
    <w:abstractNumId w:val="25"/>
  </w:num>
  <w:num w:numId="12" w16cid:durableId="999429699">
    <w:abstractNumId w:val="15"/>
  </w:num>
  <w:num w:numId="13" w16cid:durableId="172962908">
    <w:abstractNumId w:val="22"/>
  </w:num>
  <w:num w:numId="14" w16cid:durableId="1071927434">
    <w:abstractNumId w:val="34"/>
  </w:num>
  <w:num w:numId="15" w16cid:durableId="1364403614">
    <w:abstractNumId w:val="40"/>
  </w:num>
  <w:num w:numId="16" w16cid:durableId="1490367915">
    <w:abstractNumId w:val="14"/>
  </w:num>
  <w:num w:numId="17" w16cid:durableId="1079450288">
    <w:abstractNumId w:val="37"/>
  </w:num>
  <w:num w:numId="18" w16cid:durableId="2115318860">
    <w:abstractNumId w:val="21"/>
  </w:num>
  <w:num w:numId="19" w16cid:durableId="597714371">
    <w:abstractNumId w:val="39"/>
  </w:num>
  <w:num w:numId="20" w16cid:durableId="1479567918">
    <w:abstractNumId w:val="30"/>
  </w:num>
  <w:num w:numId="21" w16cid:durableId="2061513911">
    <w:abstractNumId w:val="31"/>
  </w:num>
  <w:num w:numId="22" w16cid:durableId="815949530">
    <w:abstractNumId w:val="27"/>
  </w:num>
  <w:num w:numId="23" w16cid:durableId="1227454292">
    <w:abstractNumId w:val="16"/>
  </w:num>
  <w:num w:numId="24" w16cid:durableId="1990591610">
    <w:abstractNumId w:val="48"/>
  </w:num>
  <w:num w:numId="25" w16cid:durableId="1882865787">
    <w:abstractNumId w:val="20"/>
  </w:num>
  <w:num w:numId="26" w16cid:durableId="1504052405">
    <w:abstractNumId w:val="24"/>
  </w:num>
  <w:num w:numId="27" w16cid:durableId="16739881">
    <w:abstractNumId w:val="26"/>
  </w:num>
  <w:num w:numId="28" w16cid:durableId="705907379">
    <w:abstractNumId w:val="17"/>
  </w:num>
  <w:num w:numId="29" w16cid:durableId="1316229148">
    <w:abstractNumId w:val="46"/>
  </w:num>
  <w:num w:numId="30" w16cid:durableId="2119327143">
    <w:abstractNumId w:val="42"/>
  </w:num>
  <w:num w:numId="31" w16cid:durableId="1407531631">
    <w:abstractNumId w:val="13"/>
  </w:num>
  <w:num w:numId="32" w16cid:durableId="65419858">
    <w:abstractNumId w:val="38"/>
  </w:num>
  <w:num w:numId="33" w16cid:durableId="1656641765">
    <w:abstractNumId w:val="11"/>
  </w:num>
  <w:num w:numId="34" w16cid:durableId="2012634937">
    <w:abstractNumId w:val="41"/>
  </w:num>
  <w:num w:numId="35" w16cid:durableId="2014451028">
    <w:abstractNumId w:val="44"/>
  </w:num>
  <w:num w:numId="36" w16cid:durableId="817117051">
    <w:abstractNumId w:val="12"/>
  </w:num>
  <w:num w:numId="37" w16cid:durableId="1903171458">
    <w:abstractNumId w:val="32"/>
  </w:num>
  <w:num w:numId="38" w16cid:durableId="1681463470">
    <w:abstractNumId w:val="43"/>
  </w:num>
  <w:num w:numId="39" w16cid:durableId="1537816301">
    <w:abstractNumId w:val="18"/>
  </w:num>
  <w:num w:numId="40" w16cid:durableId="524292502">
    <w:abstractNumId w:val="0"/>
  </w:num>
  <w:num w:numId="41" w16cid:durableId="1962373772">
    <w:abstractNumId w:val="49"/>
  </w:num>
  <w:num w:numId="42" w16cid:durableId="276454153">
    <w:abstractNumId w:val="10"/>
  </w:num>
  <w:num w:numId="43" w16cid:durableId="1841265014">
    <w:abstractNumId w:val="4"/>
  </w:num>
  <w:num w:numId="44" w16cid:durableId="1019817796">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09"/>
    <w:rsid w:val="000009D9"/>
    <w:rsid w:val="0000140E"/>
    <w:rsid w:val="00001BD9"/>
    <w:rsid w:val="000022CF"/>
    <w:rsid w:val="00002E62"/>
    <w:rsid w:val="00003C78"/>
    <w:rsid w:val="00004514"/>
    <w:rsid w:val="00004B76"/>
    <w:rsid w:val="00004E34"/>
    <w:rsid w:val="00005A0A"/>
    <w:rsid w:val="000073E4"/>
    <w:rsid w:val="00010E4E"/>
    <w:rsid w:val="00011B02"/>
    <w:rsid w:val="00012633"/>
    <w:rsid w:val="00012ADA"/>
    <w:rsid w:val="0001356B"/>
    <w:rsid w:val="00013F0E"/>
    <w:rsid w:val="000142DD"/>
    <w:rsid w:val="0001470B"/>
    <w:rsid w:val="00014B91"/>
    <w:rsid w:val="00016378"/>
    <w:rsid w:val="0001783F"/>
    <w:rsid w:val="00017F9A"/>
    <w:rsid w:val="0002274C"/>
    <w:rsid w:val="000230CA"/>
    <w:rsid w:val="00023E49"/>
    <w:rsid w:val="00024926"/>
    <w:rsid w:val="00025484"/>
    <w:rsid w:val="0002592B"/>
    <w:rsid w:val="00026EA5"/>
    <w:rsid w:val="000271DC"/>
    <w:rsid w:val="00030266"/>
    <w:rsid w:val="00030496"/>
    <w:rsid w:val="00030902"/>
    <w:rsid w:val="000318F6"/>
    <w:rsid w:val="00033E76"/>
    <w:rsid w:val="00033F9B"/>
    <w:rsid w:val="000341C0"/>
    <w:rsid w:val="000370C4"/>
    <w:rsid w:val="00040F25"/>
    <w:rsid w:val="0004151C"/>
    <w:rsid w:val="000417AD"/>
    <w:rsid w:val="000425B0"/>
    <w:rsid w:val="00047E5A"/>
    <w:rsid w:val="0005058F"/>
    <w:rsid w:val="00052007"/>
    <w:rsid w:val="00053054"/>
    <w:rsid w:val="00054CAD"/>
    <w:rsid w:val="000552B9"/>
    <w:rsid w:val="000553FD"/>
    <w:rsid w:val="0005710F"/>
    <w:rsid w:val="00057B88"/>
    <w:rsid w:val="00057F3E"/>
    <w:rsid w:val="00061D09"/>
    <w:rsid w:val="00062250"/>
    <w:rsid w:val="00065762"/>
    <w:rsid w:val="0006615B"/>
    <w:rsid w:val="00066573"/>
    <w:rsid w:val="00066957"/>
    <w:rsid w:val="00066B10"/>
    <w:rsid w:val="00067E90"/>
    <w:rsid w:val="00070F78"/>
    <w:rsid w:val="000718DC"/>
    <w:rsid w:val="000725FB"/>
    <w:rsid w:val="00074613"/>
    <w:rsid w:val="00075439"/>
    <w:rsid w:val="000756A0"/>
    <w:rsid w:val="00075A9F"/>
    <w:rsid w:val="0007612B"/>
    <w:rsid w:val="00080B63"/>
    <w:rsid w:val="00080CC8"/>
    <w:rsid w:val="00080D8E"/>
    <w:rsid w:val="00086837"/>
    <w:rsid w:val="00086DAA"/>
    <w:rsid w:val="00087794"/>
    <w:rsid w:val="00091A97"/>
    <w:rsid w:val="00092630"/>
    <w:rsid w:val="00092B30"/>
    <w:rsid w:val="00093615"/>
    <w:rsid w:val="0009650C"/>
    <w:rsid w:val="000970EF"/>
    <w:rsid w:val="00097376"/>
    <w:rsid w:val="000978A4"/>
    <w:rsid w:val="000A05D9"/>
    <w:rsid w:val="000A13F5"/>
    <w:rsid w:val="000A20B8"/>
    <w:rsid w:val="000A2D55"/>
    <w:rsid w:val="000A4614"/>
    <w:rsid w:val="000A4FDA"/>
    <w:rsid w:val="000A5212"/>
    <w:rsid w:val="000A5EB7"/>
    <w:rsid w:val="000A6E80"/>
    <w:rsid w:val="000A6EDF"/>
    <w:rsid w:val="000A7151"/>
    <w:rsid w:val="000B04C2"/>
    <w:rsid w:val="000B143F"/>
    <w:rsid w:val="000B1446"/>
    <w:rsid w:val="000B1A91"/>
    <w:rsid w:val="000B1D43"/>
    <w:rsid w:val="000B2604"/>
    <w:rsid w:val="000B434C"/>
    <w:rsid w:val="000B475E"/>
    <w:rsid w:val="000B4874"/>
    <w:rsid w:val="000B498B"/>
    <w:rsid w:val="000B4DA0"/>
    <w:rsid w:val="000B5830"/>
    <w:rsid w:val="000B7156"/>
    <w:rsid w:val="000B76AD"/>
    <w:rsid w:val="000C08DB"/>
    <w:rsid w:val="000C08E3"/>
    <w:rsid w:val="000C0FCC"/>
    <w:rsid w:val="000C1247"/>
    <w:rsid w:val="000C12A1"/>
    <w:rsid w:val="000C160E"/>
    <w:rsid w:val="000C37CF"/>
    <w:rsid w:val="000C47ED"/>
    <w:rsid w:val="000C53DC"/>
    <w:rsid w:val="000C5543"/>
    <w:rsid w:val="000C6FEA"/>
    <w:rsid w:val="000D0F88"/>
    <w:rsid w:val="000D2035"/>
    <w:rsid w:val="000D341C"/>
    <w:rsid w:val="000D3E80"/>
    <w:rsid w:val="000D4920"/>
    <w:rsid w:val="000D4D0D"/>
    <w:rsid w:val="000D5ADD"/>
    <w:rsid w:val="000D70DE"/>
    <w:rsid w:val="000D7399"/>
    <w:rsid w:val="000E0B15"/>
    <w:rsid w:val="000E1F82"/>
    <w:rsid w:val="000E34E4"/>
    <w:rsid w:val="000E3C98"/>
    <w:rsid w:val="000E4FAA"/>
    <w:rsid w:val="000E77D9"/>
    <w:rsid w:val="000F0AB2"/>
    <w:rsid w:val="000F0EEE"/>
    <w:rsid w:val="000F34D4"/>
    <w:rsid w:val="000F57CF"/>
    <w:rsid w:val="000F5F92"/>
    <w:rsid w:val="000F61D9"/>
    <w:rsid w:val="000F6F7A"/>
    <w:rsid w:val="0010043F"/>
    <w:rsid w:val="001030AA"/>
    <w:rsid w:val="001033BC"/>
    <w:rsid w:val="0010426D"/>
    <w:rsid w:val="001046CF"/>
    <w:rsid w:val="00104885"/>
    <w:rsid w:val="00104A55"/>
    <w:rsid w:val="00104A75"/>
    <w:rsid w:val="00106912"/>
    <w:rsid w:val="0010699C"/>
    <w:rsid w:val="001069BE"/>
    <w:rsid w:val="00106EDB"/>
    <w:rsid w:val="00107178"/>
    <w:rsid w:val="00111678"/>
    <w:rsid w:val="00111E40"/>
    <w:rsid w:val="00112177"/>
    <w:rsid w:val="00112594"/>
    <w:rsid w:val="00115A06"/>
    <w:rsid w:val="00115BCF"/>
    <w:rsid w:val="00116664"/>
    <w:rsid w:val="00117957"/>
    <w:rsid w:val="00117F36"/>
    <w:rsid w:val="00120D31"/>
    <w:rsid w:val="00121364"/>
    <w:rsid w:val="00122307"/>
    <w:rsid w:val="001230B2"/>
    <w:rsid w:val="0012339F"/>
    <w:rsid w:val="00123B6F"/>
    <w:rsid w:val="00125087"/>
    <w:rsid w:val="00125777"/>
    <w:rsid w:val="00125E43"/>
    <w:rsid w:val="00127310"/>
    <w:rsid w:val="00127EA3"/>
    <w:rsid w:val="0013133D"/>
    <w:rsid w:val="0013197F"/>
    <w:rsid w:val="001329F1"/>
    <w:rsid w:val="00135E88"/>
    <w:rsid w:val="00137861"/>
    <w:rsid w:val="0014133B"/>
    <w:rsid w:val="00141E0B"/>
    <w:rsid w:val="0014529E"/>
    <w:rsid w:val="0014663A"/>
    <w:rsid w:val="00146DFC"/>
    <w:rsid w:val="00150680"/>
    <w:rsid w:val="0015101E"/>
    <w:rsid w:val="00151376"/>
    <w:rsid w:val="00151CA2"/>
    <w:rsid w:val="00152AC2"/>
    <w:rsid w:val="00152AE1"/>
    <w:rsid w:val="0015515F"/>
    <w:rsid w:val="0015540E"/>
    <w:rsid w:val="00161852"/>
    <w:rsid w:val="00162B90"/>
    <w:rsid w:val="00162DB5"/>
    <w:rsid w:val="00162E83"/>
    <w:rsid w:val="001639CF"/>
    <w:rsid w:val="00163EFD"/>
    <w:rsid w:val="001657CD"/>
    <w:rsid w:val="00165DBA"/>
    <w:rsid w:val="00165EF4"/>
    <w:rsid w:val="00166D5B"/>
    <w:rsid w:val="00166D8B"/>
    <w:rsid w:val="00170875"/>
    <w:rsid w:val="0017155E"/>
    <w:rsid w:val="00171C5D"/>
    <w:rsid w:val="0017488E"/>
    <w:rsid w:val="0017501D"/>
    <w:rsid w:val="001758CA"/>
    <w:rsid w:val="00175F25"/>
    <w:rsid w:val="00180D26"/>
    <w:rsid w:val="00181E50"/>
    <w:rsid w:val="00182349"/>
    <w:rsid w:val="001832FB"/>
    <w:rsid w:val="00185315"/>
    <w:rsid w:val="00185856"/>
    <w:rsid w:val="001858C6"/>
    <w:rsid w:val="00186E8A"/>
    <w:rsid w:val="001902B3"/>
    <w:rsid w:val="00191116"/>
    <w:rsid w:val="00192A59"/>
    <w:rsid w:val="00194E91"/>
    <w:rsid w:val="00194F11"/>
    <w:rsid w:val="001969A2"/>
    <w:rsid w:val="001A0521"/>
    <w:rsid w:val="001A2C8E"/>
    <w:rsid w:val="001A336D"/>
    <w:rsid w:val="001A5C14"/>
    <w:rsid w:val="001A76FD"/>
    <w:rsid w:val="001B2FB0"/>
    <w:rsid w:val="001B40BD"/>
    <w:rsid w:val="001B4140"/>
    <w:rsid w:val="001B4B15"/>
    <w:rsid w:val="001B4B70"/>
    <w:rsid w:val="001B540A"/>
    <w:rsid w:val="001B5B32"/>
    <w:rsid w:val="001B608F"/>
    <w:rsid w:val="001B6146"/>
    <w:rsid w:val="001B647B"/>
    <w:rsid w:val="001B790D"/>
    <w:rsid w:val="001C0025"/>
    <w:rsid w:val="001C0BB5"/>
    <w:rsid w:val="001C16B9"/>
    <w:rsid w:val="001C1DDB"/>
    <w:rsid w:val="001C1EFE"/>
    <w:rsid w:val="001C2ACD"/>
    <w:rsid w:val="001C3069"/>
    <w:rsid w:val="001C3246"/>
    <w:rsid w:val="001C3D02"/>
    <w:rsid w:val="001C3F69"/>
    <w:rsid w:val="001C453A"/>
    <w:rsid w:val="001C54CE"/>
    <w:rsid w:val="001C60DC"/>
    <w:rsid w:val="001C6215"/>
    <w:rsid w:val="001C66BB"/>
    <w:rsid w:val="001D0774"/>
    <w:rsid w:val="001D12C3"/>
    <w:rsid w:val="001D1D65"/>
    <w:rsid w:val="001D2390"/>
    <w:rsid w:val="001D2670"/>
    <w:rsid w:val="001D2A81"/>
    <w:rsid w:val="001D3670"/>
    <w:rsid w:val="001D42DF"/>
    <w:rsid w:val="001D4D9F"/>
    <w:rsid w:val="001D4DAD"/>
    <w:rsid w:val="001D5D21"/>
    <w:rsid w:val="001D607E"/>
    <w:rsid w:val="001D73F0"/>
    <w:rsid w:val="001D7832"/>
    <w:rsid w:val="001D78F1"/>
    <w:rsid w:val="001D7A7B"/>
    <w:rsid w:val="001E045E"/>
    <w:rsid w:val="001E0899"/>
    <w:rsid w:val="001E0945"/>
    <w:rsid w:val="001E1A2D"/>
    <w:rsid w:val="001E2CBC"/>
    <w:rsid w:val="001E2D06"/>
    <w:rsid w:val="001E3443"/>
    <w:rsid w:val="001E509B"/>
    <w:rsid w:val="001E59CC"/>
    <w:rsid w:val="001E6461"/>
    <w:rsid w:val="001E6883"/>
    <w:rsid w:val="001E7079"/>
    <w:rsid w:val="001E798D"/>
    <w:rsid w:val="001F00B8"/>
    <w:rsid w:val="001F04F7"/>
    <w:rsid w:val="001F0FAF"/>
    <w:rsid w:val="001F2D6E"/>
    <w:rsid w:val="001F5A6D"/>
    <w:rsid w:val="001F5C43"/>
    <w:rsid w:val="001F606D"/>
    <w:rsid w:val="001F795D"/>
    <w:rsid w:val="00200071"/>
    <w:rsid w:val="00200219"/>
    <w:rsid w:val="002007F6"/>
    <w:rsid w:val="00201084"/>
    <w:rsid w:val="00201D0C"/>
    <w:rsid w:val="002058E3"/>
    <w:rsid w:val="00205A44"/>
    <w:rsid w:val="0020680F"/>
    <w:rsid w:val="00207D6B"/>
    <w:rsid w:val="00211538"/>
    <w:rsid w:val="00211A2D"/>
    <w:rsid w:val="00211EC5"/>
    <w:rsid w:val="00211FDF"/>
    <w:rsid w:val="002129EC"/>
    <w:rsid w:val="00212F89"/>
    <w:rsid w:val="002149DE"/>
    <w:rsid w:val="0021536A"/>
    <w:rsid w:val="00215680"/>
    <w:rsid w:val="002163A5"/>
    <w:rsid w:val="00216F6F"/>
    <w:rsid w:val="00217519"/>
    <w:rsid w:val="00217D52"/>
    <w:rsid w:val="0022026F"/>
    <w:rsid w:val="00220618"/>
    <w:rsid w:val="00221196"/>
    <w:rsid w:val="00221BE6"/>
    <w:rsid w:val="00221E9B"/>
    <w:rsid w:val="0022361C"/>
    <w:rsid w:val="002247F0"/>
    <w:rsid w:val="00233DF0"/>
    <w:rsid w:val="002343A6"/>
    <w:rsid w:val="00234BB6"/>
    <w:rsid w:val="0023557B"/>
    <w:rsid w:val="00235833"/>
    <w:rsid w:val="002367BF"/>
    <w:rsid w:val="00236EE1"/>
    <w:rsid w:val="002372CA"/>
    <w:rsid w:val="00237A77"/>
    <w:rsid w:val="002415E8"/>
    <w:rsid w:val="00242DA1"/>
    <w:rsid w:val="00244DA0"/>
    <w:rsid w:val="00245E78"/>
    <w:rsid w:val="00246553"/>
    <w:rsid w:val="00246FC2"/>
    <w:rsid w:val="0024758E"/>
    <w:rsid w:val="00250C54"/>
    <w:rsid w:val="00252040"/>
    <w:rsid w:val="00252A9B"/>
    <w:rsid w:val="0025397F"/>
    <w:rsid w:val="00254628"/>
    <w:rsid w:val="00254A9E"/>
    <w:rsid w:val="00255128"/>
    <w:rsid w:val="00257A15"/>
    <w:rsid w:val="0026135D"/>
    <w:rsid w:val="00264DD8"/>
    <w:rsid w:val="002651AC"/>
    <w:rsid w:val="00265499"/>
    <w:rsid w:val="00265B64"/>
    <w:rsid w:val="00265E0E"/>
    <w:rsid w:val="00266A6E"/>
    <w:rsid w:val="00266D4D"/>
    <w:rsid w:val="00267908"/>
    <w:rsid w:val="00267A9D"/>
    <w:rsid w:val="00267F18"/>
    <w:rsid w:val="0027221F"/>
    <w:rsid w:val="00273631"/>
    <w:rsid w:val="00273AB4"/>
    <w:rsid w:val="00273B6D"/>
    <w:rsid w:val="0027451A"/>
    <w:rsid w:val="00274949"/>
    <w:rsid w:val="00275FFA"/>
    <w:rsid w:val="00276065"/>
    <w:rsid w:val="00280162"/>
    <w:rsid w:val="0028058A"/>
    <w:rsid w:val="00280CC3"/>
    <w:rsid w:val="00280E26"/>
    <w:rsid w:val="00281A85"/>
    <w:rsid w:val="002825E5"/>
    <w:rsid w:val="00282AF0"/>
    <w:rsid w:val="002833D2"/>
    <w:rsid w:val="00286074"/>
    <w:rsid w:val="0029039B"/>
    <w:rsid w:val="002926CF"/>
    <w:rsid w:val="00292C48"/>
    <w:rsid w:val="00292CE8"/>
    <w:rsid w:val="00293CF5"/>
    <w:rsid w:val="00294C9F"/>
    <w:rsid w:val="002967E2"/>
    <w:rsid w:val="002970EE"/>
    <w:rsid w:val="002A0792"/>
    <w:rsid w:val="002A07CB"/>
    <w:rsid w:val="002A1850"/>
    <w:rsid w:val="002A1894"/>
    <w:rsid w:val="002A3BFF"/>
    <w:rsid w:val="002A4ECF"/>
    <w:rsid w:val="002A7736"/>
    <w:rsid w:val="002A7781"/>
    <w:rsid w:val="002A799B"/>
    <w:rsid w:val="002A7B08"/>
    <w:rsid w:val="002B2491"/>
    <w:rsid w:val="002B2728"/>
    <w:rsid w:val="002B305C"/>
    <w:rsid w:val="002B4032"/>
    <w:rsid w:val="002B53F9"/>
    <w:rsid w:val="002B5B51"/>
    <w:rsid w:val="002B5D49"/>
    <w:rsid w:val="002B5DB9"/>
    <w:rsid w:val="002B5E03"/>
    <w:rsid w:val="002B690B"/>
    <w:rsid w:val="002B710D"/>
    <w:rsid w:val="002B7334"/>
    <w:rsid w:val="002B755A"/>
    <w:rsid w:val="002C0FF0"/>
    <w:rsid w:val="002C30AC"/>
    <w:rsid w:val="002C4237"/>
    <w:rsid w:val="002C4692"/>
    <w:rsid w:val="002C47BF"/>
    <w:rsid w:val="002C4ED7"/>
    <w:rsid w:val="002C501F"/>
    <w:rsid w:val="002C5511"/>
    <w:rsid w:val="002D087B"/>
    <w:rsid w:val="002D22E6"/>
    <w:rsid w:val="002D30B3"/>
    <w:rsid w:val="002D4588"/>
    <w:rsid w:val="002D4A8A"/>
    <w:rsid w:val="002D51C2"/>
    <w:rsid w:val="002D5832"/>
    <w:rsid w:val="002D6B23"/>
    <w:rsid w:val="002E1DA3"/>
    <w:rsid w:val="002E1DA7"/>
    <w:rsid w:val="002E2A71"/>
    <w:rsid w:val="002E2C4F"/>
    <w:rsid w:val="002E402F"/>
    <w:rsid w:val="002E4D36"/>
    <w:rsid w:val="002E4FB2"/>
    <w:rsid w:val="002E66FE"/>
    <w:rsid w:val="002F0E9E"/>
    <w:rsid w:val="002F116B"/>
    <w:rsid w:val="002F2543"/>
    <w:rsid w:val="002F44FE"/>
    <w:rsid w:val="002F4C7C"/>
    <w:rsid w:val="002F4FB3"/>
    <w:rsid w:val="002F64ED"/>
    <w:rsid w:val="002F6637"/>
    <w:rsid w:val="002F6937"/>
    <w:rsid w:val="003008A0"/>
    <w:rsid w:val="0030224E"/>
    <w:rsid w:val="00305BDB"/>
    <w:rsid w:val="00306407"/>
    <w:rsid w:val="00306FF4"/>
    <w:rsid w:val="00307659"/>
    <w:rsid w:val="00307C5B"/>
    <w:rsid w:val="0031028A"/>
    <w:rsid w:val="00311E25"/>
    <w:rsid w:val="0031281A"/>
    <w:rsid w:val="00313F0E"/>
    <w:rsid w:val="003155BC"/>
    <w:rsid w:val="00316848"/>
    <w:rsid w:val="0031705D"/>
    <w:rsid w:val="003221F1"/>
    <w:rsid w:val="00322CAD"/>
    <w:rsid w:val="0032349E"/>
    <w:rsid w:val="003249C6"/>
    <w:rsid w:val="00326689"/>
    <w:rsid w:val="0032761A"/>
    <w:rsid w:val="003300F2"/>
    <w:rsid w:val="00330A93"/>
    <w:rsid w:val="00332DD2"/>
    <w:rsid w:val="00332EA0"/>
    <w:rsid w:val="00332FC3"/>
    <w:rsid w:val="0033335D"/>
    <w:rsid w:val="00334534"/>
    <w:rsid w:val="00334C0D"/>
    <w:rsid w:val="00336ADE"/>
    <w:rsid w:val="00336E40"/>
    <w:rsid w:val="00337C46"/>
    <w:rsid w:val="0034062D"/>
    <w:rsid w:val="00341A41"/>
    <w:rsid w:val="003424A3"/>
    <w:rsid w:val="0034490B"/>
    <w:rsid w:val="00344C23"/>
    <w:rsid w:val="003453BD"/>
    <w:rsid w:val="0034597A"/>
    <w:rsid w:val="00350CDB"/>
    <w:rsid w:val="00350D10"/>
    <w:rsid w:val="00350DE2"/>
    <w:rsid w:val="003517A1"/>
    <w:rsid w:val="00352006"/>
    <w:rsid w:val="003523D5"/>
    <w:rsid w:val="00352462"/>
    <w:rsid w:val="00352935"/>
    <w:rsid w:val="00352A96"/>
    <w:rsid w:val="00353810"/>
    <w:rsid w:val="003540CB"/>
    <w:rsid w:val="0035456D"/>
    <w:rsid w:val="0035571F"/>
    <w:rsid w:val="003557A2"/>
    <w:rsid w:val="00357489"/>
    <w:rsid w:val="003576F7"/>
    <w:rsid w:val="0036070A"/>
    <w:rsid w:val="00365755"/>
    <w:rsid w:val="003658E5"/>
    <w:rsid w:val="00365F0E"/>
    <w:rsid w:val="00367785"/>
    <w:rsid w:val="00370054"/>
    <w:rsid w:val="0037178F"/>
    <w:rsid w:val="00372BA0"/>
    <w:rsid w:val="00373642"/>
    <w:rsid w:val="0037530E"/>
    <w:rsid w:val="003759C5"/>
    <w:rsid w:val="00375B40"/>
    <w:rsid w:val="00376021"/>
    <w:rsid w:val="00380A77"/>
    <w:rsid w:val="00381596"/>
    <w:rsid w:val="00381BE9"/>
    <w:rsid w:val="003821C6"/>
    <w:rsid w:val="003837DE"/>
    <w:rsid w:val="00383A3E"/>
    <w:rsid w:val="00383F96"/>
    <w:rsid w:val="0038774E"/>
    <w:rsid w:val="003878A4"/>
    <w:rsid w:val="00387D51"/>
    <w:rsid w:val="00387FA6"/>
    <w:rsid w:val="003916E7"/>
    <w:rsid w:val="003921A4"/>
    <w:rsid w:val="003926A9"/>
    <w:rsid w:val="00394C9E"/>
    <w:rsid w:val="00396245"/>
    <w:rsid w:val="003975FA"/>
    <w:rsid w:val="00397E9C"/>
    <w:rsid w:val="003A1E40"/>
    <w:rsid w:val="003A2CAB"/>
    <w:rsid w:val="003A488D"/>
    <w:rsid w:val="003A5042"/>
    <w:rsid w:val="003A579A"/>
    <w:rsid w:val="003A5843"/>
    <w:rsid w:val="003A746B"/>
    <w:rsid w:val="003B00B1"/>
    <w:rsid w:val="003B0170"/>
    <w:rsid w:val="003B03B6"/>
    <w:rsid w:val="003B17BD"/>
    <w:rsid w:val="003B3979"/>
    <w:rsid w:val="003B553A"/>
    <w:rsid w:val="003B620C"/>
    <w:rsid w:val="003B6CC3"/>
    <w:rsid w:val="003B7335"/>
    <w:rsid w:val="003C02D1"/>
    <w:rsid w:val="003C158A"/>
    <w:rsid w:val="003C19D4"/>
    <w:rsid w:val="003C315B"/>
    <w:rsid w:val="003C3C00"/>
    <w:rsid w:val="003C4AF0"/>
    <w:rsid w:val="003C4F11"/>
    <w:rsid w:val="003C69C9"/>
    <w:rsid w:val="003C6F82"/>
    <w:rsid w:val="003D1213"/>
    <w:rsid w:val="003D1EA5"/>
    <w:rsid w:val="003D214D"/>
    <w:rsid w:val="003D5583"/>
    <w:rsid w:val="003D69FE"/>
    <w:rsid w:val="003D708E"/>
    <w:rsid w:val="003D7906"/>
    <w:rsid w:val="003E2036"/>
    <w:rsid w:val="003E24BE"/>
    <w:rsid w:val="003E298C"/>
    <w:rsid w:val="003E4FF4"/>
    <w:rsid w:val="003E6829"/>
    <w:rsid w:val="003E6CC1"/>
    <w:rsid w:val="003F0485"/>
    <w:rsid w:val="003F06B3"/>
    <w:rsid w:val="003F0876"/>
    <w:rsid w:val="003F0948"/>
    <w:rsid w:val="003F30CB"/>
    <w:rsid w:val="003F3394"/>
    <w:rsid w:val="003F3ED7"/>
    <w:rsid w:val="003F4834"/>
    <w:rsid w:val="003F53E6"/>
    <w:rsid w:val="003F54D1"/>
    <w:rsid w:val="003F6C67"/>
    <w:rsid w:val="003F6CB9"/>
    <w:rsid w:val="003F76D5"/>
    <w:rsid w:val="004022FF"/>
    <w:rsid w:val="0040367C"/>
    <w:rsid w:val="00403F5A"/>
    <w:rsid w:val="00403FE6"/>
    <w:rsid w:val="0040407D"/>
    <w:rsid w:val="00405D91"/>
    <w:rsid w:val="004074B4"/>
    <w:rsid w:val="00407E09"/>
    <w:rsid w:val="00411E32"/>
    <w:rsid w:val="00413E8B"/>
    <w:rsid w:val="004144F6"/>
    <w:rsid w:val="0041487D"/>
    <w:rsid w:val="00414FAF"/>
    <w:rsid w:val="00416826"/>
    <w:rsid w:val="004215E0"/>
    <w:rsid w:val="00422AC5"/>
    <w:rsid w:val="0042324C"/>
    <w:rsid w:val="0042428E"/>
    <w:rsid w:val="00424B95"/>
    <w:rsid w:val="00425C17"/>
    <w:rsid w:val="00425EAC"/>
    <w:rsid w:val="00426EDE"/>
    <w:rsid w:val="00427942"/>
    <w:rsid w:val="004307B0"/>
    <w:rsid w:val="00432D83"/>
    <w:rsid w:val="00433AD1"/>
    <w:rsid w:val="00434036"/>
    <w:rsid w:val="0043409F"/>
    <w:rsid w:val="004344CD"/>
    <w:rsid w:val="00434844"/>
    <w:rsid w:val="00436211"/>
    <w:rsid w:val="004362A2"/>
    <w:rsid w:val="00437D59"/>
    <w:rsid w:val="0044019B"/>
    <w:rsid w:val="0044047F"/>
    <w:rsid w:val="004412C7"/>
    <w:rsid w:val="00441688"/>
    <w:rsid w:val="00441E5F"/>
    <w:rsid w:val="00442160"/>
    <w:rsid w:val="0044277B"/>
    <w:rsid w:val="00443CAF"/>
    <w:rsid w:val="00443CBE"/>
    <w:rsid w:val="00444471"/>
    <w:rsid w:val="0044512E"/>
    <w:rsid w:val="00445F4B"/>
    <w:rsid w:val="00445F59"/>
    <w:rsid w:val="00447DE0"/>
    <w:rsid w:val="00451325"/>
    <w:rsid w:val="00451866"/>
    <w:rsid w:val="00452937"/>
    <w:rsid w:val="00452A79"/>
    <w:rsid w:val="0045329A"/>
    <w:rsid w:val="004548FA"/>
    <w:rsid w:val="004554D4"/>
    <w:rsid w:val="00455E36"/>
    <w:rsid w:val="00457D12"/>
    <w:rsid w:val="00457E5A"/>
    <w:rsid w:val="0046087E"/>
    <w:rsid w:val="00461394"/>
    <w:rsid w:val="004638E2"/>
    <w:rsid w:val="00464423"/>
    <w:rsid w:val="00471366"/>
    <w:rsid w:val="00471F86"/>
    <w:rsid w:val="00473DCD"/>
    <w:rsid w:val="004741FE"/>
    <w:rsid w:val="004747E4"/>
    <w:rsid w:val="00475EBE"/>
    <w:rsid w:val="004828D5"/>
    <w:rsid w:val="00482ED1"/>
    <w:rsid w:val="004839F3"/>
    <w:rsid w:val="00484505"/>
    <w:rsid w:val="00484507"/>
    <w:rsid w:val="00484DC8"/>
    <w:rsid w:val="0048572B"/>
    <w:rsid w:val="004864FA"/>
    <w:rsid w:val="00486EA5"/>
    <w:rsid w:val="0048739D"/>
    <w:rsid w:val="004876F4"/>
    <w:rsid w:val="00490497"/>
    <w:rsid w:val="004904CB"/>
    <w:rsid w:val="0049070C"/>
    <w:rsid w:val="00491B1D"/>
    <w:rsid w:val="00491C84"/>
    <w:rsid w:val="0049325B"/>
    <w:rsid w:val="004950F6"/>
    <w:rsid w:val="004958C7"/>
    <w:rsid w:val="00495C2A"/>
    <w:rsid w:val="004A0CD5"/>
    <w:rsid w:val="004A25A5"/>
    <w:rsid w:val="004A2603"/>
    <w:rsid w:val="004A2CAC"/>
    <w:rsid w:val="004A42D8"/>
    <w:rsid w:val="004A45D2"/>
    <w:rsid w:val="004A51BD"/>
    <w:rsid w:val="004A6F83"/>
    <w:rsid w:val="004A7A78"/>
    <w:rsid w:val="004B2489"/>
    <w:rsid w:val="004B2760"/>
    <w:rsid w:val="004B2EDA"/>
    <w:rsid w:val="004B3181"/>
    <w:rsid w:val="004B4B1D"/>
    <w:rsid w:val="004B51A8"/>
    <w:rsid w:val="004B5ACE"/>
    <w:rsid w:val="004B5FAE"/>
    <w:rsid w:val="004C1312"/>
    <w:rsid w:val="004C1CA6"/>
    <w:rsid w:val="004C2EBC"/>
    <w:rsid w:val="004C4397"/>
    <w:rsid w:val="004C6E36"/>
    <w:rsid w:val="004C6F35"/>
    <w:rsid w:val="004D05E0"/>
    <w:rsid w:val="004D0F39"/>
    <w:rsid w:val="004D3272"/>
    <w:rsid w:val="004D4A8A"/>
    <w:rsid w:val="004D4C7D"/>
    <w:rsid w:val="004D6BEC"/>
    <w:rsid w:val="004D756A"/>
    <w:rsid w:val="004D7571"/>
    <w:rsid w:val="004E0F65"/>
    <w:rsid w:val="004E148E"/>
    <w:rsid w:val="004E21F7"/>
    <w:rsid w:val="004E2B87"/>
    <w:rsid w:val="004E3472"/>
    <w:rsid w:val="004E4AB1"/>
    <w:rsid w:val="004E4D6B"/>
    <w:rsid w:val="004E5A1F"/>
    <w:rsid w:val="004E6421"/>
    <w:rsid w:val="004E665D"/>
    <w:rsid w:val="004E798E"/>
    <w:rsid w:val="004F020A"/>
    <w:rsid w:val="004F04B6"/>
    <w:rsid w:val="004F2FF1"/>
    <w:rsid w:val="004F3286"/>
    <w:rsid w:val="004F3C4C"/>
    <w:rsid w:val="004F3DD9"/>
    <w:rsid w:val="004F4C24"/>
    <w:rsid w:val="004F5262"/>
    <w:rsid w:val="0050052E"/>
    <w:rsid w:val="00503D26"/>
    <w:rsid w:val="00503F3C"/>
    <w:rsid w:val="00504291"/>
    <w:rsid w:val="005045DE"/>
    <w:rsid w:val="0050479F"/>
    <w:rsid w:val="00505F28"/>
    <w:rsid w:val="005100E2"/>
    <w:rsid w:val="00510BD7"/>
    <w:rsid w:val="00510CC3"/>
    <w:rsid w:val="005140FB"/>
    <w:rsid w:val="00515317"/>
    <w:rsid w:val="00515EC0"/>
    <w:rsid w:val="005177F5"/>
    <w:rsid w:val="00521FF5"/>
    <w:rsid w:val="0052375F"/>
    <w:rsid w:val="00524798"/>
    <w:rsid w:val="0052515B"/>
    <w:rsid w:val="005256F4"/>
    <w:rsid w:val="00525803"/>
    <w:rsid w:val="005269C8"/>
    <w:rsid w:val="00526AA5"/>
    <w:rsid w:val="005306EA"/>
    <w:rsid w:val="00530A7B"/>
    <w:rsid w:val="00532914"/>
    <w:rsid w:val="0053310D"/>
    <w:rsid w:val="00534277"/>
    <w:rsid w:val="005346C4"/>
    <w:rsid w:val="00535C97"/>
    <w:rsid w:val="00535CD4"/>
    <w:rsid w:val="00536605"/>
    <w:rsid w:val="0053702B"/>
    <w:rsid w:val="0053796F"/>
    <w:rsid w:val="0054205D"/>
    <w:rsid w:val="00542A3E"/>
    <w:rsid w:val="00544F2B"/>
    <w:rsid w:val="00545103"/>
    <w:rsid w:val="00545C9C"/>
    <w:rsid w:val="00546357"/>
    <w:rsid w:val="005464E6"/>
    <w:rsid w:val="0054794E"/>
    <w:rsid w:val="00550842"/>
    <w:rsid w:val="005509C5"/>
    <w:rsid w:val="00550DC1"/>
    <w:rsid w:val="00550E2B"/>
    <w:rsid w:val="00552AC2"/>
    <w:rsid w:val="0055427C"/>
    <w:rsid w:val="00555115"/>
    <w:rsid w:val="005559E8"/>
    <w:rsid w:val="005605D5"/>
    <w:rsid w:val="005607D2"/>
    <w:rsid w:val="0056355E"/>
    <w:rsid w:val="00563992"/>
    <w:rsid w:val="00563A2C"/>
    <w:rsid w:val="00564B9C"/>
    <w:rsid w:val="00565995"/>
    <w:rsid w:val="00567E28"/>
    <w:rsid w:val="00570E86"/>
    <w:rsid w:val="00572F65"/>
    <w:rsid w:val="0057325B"/>
    <w:rsid w:val="00573637"/>
    <w:rsid w:val="00573D07"/>
    <w:rsid w:val="00574D10"/>
    <w:rsid w:val="00575D3C"/>
    <w:rsid w:val="00576707"/>
    <w:rsid w:val="00576C8E"/>
    <w:rsid w:val="00576D44"/>
    <w:rsid w:val="005800D8"/>
    <w:rsid w:val="005806F2"/>
    <w:rsid w:val="00580829"/>
    <w:rsid w:val="005809F8"/>
    <w:rsid w:val="00580B18"/>
    <w:rsid w:val="00580FD8"/>
    <w:rsid w:val="0058143F"/>
    <w:rsid w:val="00582602"/>
    <w:rsid w:val="005829C9"/>
    <w:rsid w:val="00584AC7"/>
    <w:rsid w:val="0058564F"/>
    <w:rsid w:val="00585AD5"/>
    <w:rsid w:val="00586E15"/>
    <w:rsid w:val="00591703"/>
    <w:rsid w:val="005918BC"/>
    <w:rsid w:val="00592AE3"/>
    <w:rsid w:val="005934D9"/>
    <w:rsid w:val="00597723"/>
    <w:rsid w:val="005A02DE"/>
    <w:rsid w:val="005A20D4"/>
    <w:rsid w:val="005A2939"/>
    <w:rsid w:val="005A2E66"/>
    <w:rsid w:val="005A3A53"/>
    <w:rsid w:val="005A7659"/>
    <w:rsid w:val="005A7AF9"/>
    <w:rsid w:val="005B006D"/>
    <w:rsid w:val="005B0807"/>
    <w:rsid w:val="005B2658"/>
    <w:rsid w:val="005B2685"/>
    <w:rsid w:val="005B36A0"/>
    <w:rsid w:val="005B4121"/>
    <w:rsid w:val="005B4B3A"/>
    <w:rsid w:val="005B545B"/>
    <w:rsid w:val="005B5C2F"/>
    <w:rsid w:val="005B6AF4"/>
    <w:rsid w:val="005B732F"/>
    <w:rsid w:val="005B7679"/>
    <w:rsid w:val="005C0F56"/>
    <w:rsid w:val="005C1A5A"/>
    <w:rsid w:val="005C27FA"/>
    <w:rsid w:val="005C3771"/>
    <w:rsid w:val="005C3F20"/>
    <w:rsid w:val="005C4CBD"/>
    <w:rsid w:val="005C57C2"/>
    <w:rsid w:val="005C5CDF"/>
    <w:rsid w:val="005C66C3"/>
    <w:rsid w:val="005C6D4E"/>
    <w:rsid w:val="005C6F32"/>
    <w:rsid w:val="005D0E90"/>
    <w:rsid w:val="005D1218"/>
    <w:rsid w:val="005D1802"/>
    <w:rsid w:val="005D2A38"/>
    <w:rsid w:val="005D3158"/>
    <w:rsid w:val="005D3E73"/>
    <w:rsid w:val="005D452C"/>
    <w:rsid w:val="005D5D93"/>
    <w:rsid w:val="005D779B"/>
    <w:rsid w:val="005D782A"/>
    <w:rsid w:val="005E0A45"/>
    <w:rsid w:val="005E219D"/>
    <w:rsid w:val="005E2467"/>
    <w:rsid w:val="005E2A89"/>
    <w:rsid w:val="005E2D82"/>
    <w:rsid w:val="005E300B"/>
    <w:rsid w:val="005E3D92"/>
    <w:rsid w:val="005E55BF"/>
    <w:rsid w:val="005E656D"/>
    <w:rsid w:val="005E6AF1"/>
    <w:rsid w:val="005E797A"/>
    <w:rsid w:val="005E7C9C"/>
    <w:rsid w:val="005F21AD"/>
    <w:rsid w:val="005F2260"/>
    <w:rsid w:val="005F356D"/>
    <w:rsid w:val="005F3B8D"/>
    <w:rsid w:val="005F4E57"/>
    <w:rsid w:val="005F53A8"/>
    <w:rsid w:val="005F6A1A"/>
    <w:rsid w:val="00600EE3"/>
    <w:rsid w:val="00601302"/>
    <w:rsid w:val="0060154D"/>
    <w:rsid w:val="00602538"/>
    <w:rsid w:val="0060303E"/>
    <w:rsid w:val="0060373F"/>
    <w:rsid w:val="006047D2"/>
    <w:rsid w:val="006058EA"/>
    <w:rsid w:val="00605BB3"/>
    <w:rsid w:val="006074ED"/>
    <w:rsid w:val="00607C6F"/>
    <w:rsid w:val="00610D5F"/>
    <w:rsid w:val="006112FB"/>
    <w:rsid w:val="006119EC"/>
    <w:rsid w:val="00612138"/>
    <w:rsid w:val="0061363F"/>
    <w:rsid w:val="00613DD0"/>
    <w:rsid w:val="006140BE"/>
    <w:rsid w:val="006140E3"/>
    <w:rsid w:val="00614371"/>
    <w:rsid w:val="00615DB9"/>
    <w:rsid w:val="00617594"/>
    <w:rsid w:val="00620098"/>
    <w:rsid w:val="00620722"/>
    <w:rsid w:val="00621791"/>
    <w:rsid w:val="006223D7"/>
    <w:rsid w:val="006224C9"/>
    <w:rsid w:val="00622869"/>
    <w:rsid w:val="00624B66"/>
    <w:rsid w:val="00624C8E"/>
    <w:rsid w:val="0062744F"/>
    <w:rsid w:val="0063008A"/>
    <w:rsid w:val="006303C6"/>
    <w:rsid w:val="00634DE4"/>
    <w:rsid w:val="00635CDF"/>
    <w:rsid w:val="00636BF4"/>
    <w:rsid w:val="00636C3D"/>
    <w:rsid w:val="0064065B"/>
    <w:rsid w:val="00640E0A"/>
    <w:rsid w:val="00640EC3"/>
    <w:rsid w:val="0064136B"/>
    <w:rsid w:val="0064228A"/>
    <w:rsid w:val="00642647"/>
    <w:rsid w:val="00643441"/>
    <w:rsid w:val="006437CD"/>
    <w:rsid w:val="00645D29"/>
    <w:rsid w:val="00646AEA"/>
    <w:rsid w:val="00646FD7"/>
    <w:rsid w:val="00647600"/>
    <w:rsid w:val="00647746"/>
    <w:rsid w:val="00652DE4"/>
    <w:rsid w:val="00653C41"/>
    <w:rsid w:val="00653E51"/>
    <w:rsid w:val="0066026A"/>
    <w:rsid w:val="00660DF0"/>
    <w:rsid w:val="00662884"/>
    <w:rsid w:val="006637FA"/>
    <w:rsid w:val="00666FD6"/>
    <w:rsid w:val="00667258"/>
    <w:rsid w:val="00667555"/>
    <w:rsid w:val="00670197"/>
    <w:rsid w:val="00673A1B"/>
    <w:rsid w:val="0067417E"/>
    <w:rsid w:val="00675075"/>
    <w:rsid w:val="0067536C"/>
    <w:rsid w:val="00676AA0"/>
    <w:rsid w:val="00680AC3"/>
    <w:rsid w:val="006832BD"/>
    <w:rsid w:val="00683EEA"/>
    <w:rsid w:val="0068463F"/>
    <w:rsid w:val="0068770A"/>
    <w:rsid w:val="006921E5"/>
    <w:rsid w:val="0069242C"/>
    <w:rsid w:val="00692B7D"/>
    <w:rsid w:val="00693573"/>
    <w:rsid w:val="0069416B"/>
    <w:rsid w:val="00694643"/>
    <w:rsid w:val="006971A8"/>
    <w:rsid w:val="00697638"/>
    <w:rsid w:val="00697ACE"/>
    <w:rsid w:val="006A195B"/>
    <w:rsid w:val="006A1D43"/>
    <w:rsid w:val="006A216D"/>
    <w:rsid w:val="006A2B58"/>
    <w:rsid w:val="006A3B87"/>
    <w:rsid w:val="006A3DF8"/>
    <w:rsid w:val="006A40A1"/>
    <w:rsid w:val="006A473B"/>
    <w:rsid w:val="006A566E"/>
    <w:rsid w:val="006A5C83"/>
    <w:rsid w:val="006B0809"/>
    <w:rsid w:val="006B0B08"/>
    <w:rsid w:val="006B1FA4"/>
    <w:rsid w:val="006B236E"/>
    <w:rsid w:val="006B322F"/>
    <w:rsid w:val="006B38A7"/>
    <w:rsid w:val="006B3AA7"/>
    <w:rsid w:val="006B4649"/>
    <w:rsid w:val="006B74B5"/>
    <w:rsid w:val="006B7EEA"/>
    <w:rsid w:val="006B7F76"/>
    <w:rsid w:val="006C0172"/>
    <w:rsid w:val="006C53A6"/>
    <w:rsid w:val="006C65E1"/>
    <w:rsid w:val="006D09E9"/>
    <w:rsid w:val="006D174B"/>
    <w:rsid w:val="006D1CD3"/>
    <w:rsid w:val="006D1E9F"/>
    <w:rsid w:val="006D1F45"/>
    <w:rsid w:val="006D2354"/>
    <w:rsid w:val="006D34C5"/>
    <w:rsid w:val="006D4693"/>
    <w:rsid w:val="006D4956"/>
    <w:rsid w:val="006D687B"/>
    <w:rsid w:val="006D6FF0"/>
    <w:rsid w:val="006E1414"/>
    <w:rsid w:val="006E23E8"/>
    <w:rsid w:val="006E3C90"/>
    <w:rsid w:val="006E3F73"/>
    <w:rsid w:val="006E6EA6"/>
    <w:rsid w:val="006E776B"/>
    <w:rsid w:val="006E77B5"/>
    <w:rsid w:val="006E7BB5"/>
    <w:rsid w:val="006F1DA2"/>
    <w:rsid w:val="006F20D7"/>
    <w:rsid w:val="006F523C"/>
    <w:rsid w:val="006F5B57"/>
    <w:rsid w:val="006F5F06"/>
    <w:rsid w:val="006F60BD"/>
    <w:rsid w:val="006F68F0"/>
    <w:rsid w:val="006F740D"/>
    <w:rsid w:val="006F7BB9"/>
    <w:rsid w:val="00701098"/>
    <w:rsid w:val="00701327"/>
    <w:rsid w:val="00701B3B"/>
    <w:rsid w:val="00701D90"/>
    <w:rsid w:val="00702588"/>
    <w:rsid w:val="00705DE2"/>
    <w:rsid w:val="00705FFB"/>
    <w:rsid w:val="0071033E"/>
    <w:rsid w:val="00710F36"/>
    <w:rsid w:val="00711FC5"/>
    <w:rsid w:val="007121EC"/>
    <w:rsid w:val="00712EA5"/>
    <w:rsid w:val="007137F0"/>
    <w:rsid w:val="00713C69"/>
    <w:rsid w:val="0071537E"/>
    <w:rsid w:val="00715416"/>
    <w:rsid w:val="00715EF9"/>
    <w:rsid w:val="00716F33"/>
    <w:rsid w:val="00721855"/>
    <w:rsid w:val="00726726"/>
    <w:rsid w:val="007269B7"/>
    <w:rsid w:val="00726A3F"/>
    <w:rsid w:val="0073065E"/>
    <w:rsid w:val="00731234"/>
    <w:rsid w:val="0073213E"/>
    <w:rsid w:val="00732AE7"/>
    <w:rsid w:val="0073351A"/>
    <w:rsid w:val="00734A3F"/>
    <w:rsid w:val="0073521E"/>
    <w:rsid w:val="00736503"/>
    <w:rsid w:val="0073696F"/>
    <w:rsid w:val="00737CE8"/>
    <w:rsid w:val="0074015F"/>
    <w:rsid w:val="007433BB"/>
    <w:rsid w:val="0074377E"/>
    <w:rsid w:val="00743BAE"/>
    <w:rsid w:val="00744696"/>
    <w:rsid w:val="00746152"/>
    <w:rsid w:val="00746B64"/>
    <w:rsid w:val="00746DEC"/>
    <w:rsid w:val="007472C9"/>
    <w:rsid w:val="007500B2"/>
    <w:rsid w:val="00750334"/>
    <w:rsid w:val="00750F4F"/>
    <w:rsid w:val="00751488"/>
    <w:rsid w:val="00752837"/>
    <w:rsid w:val="00755F55"/>
    <w:rsid w:val="00756613"/>
    <w:rsid w:val="00757423"/>
    <w:rsid w:val="007626A0"/>
    <w:rsid w:val="007634A0"/>
    <w:rsid w:val="00763B26"/>
    <w:rsid w:val="00764829"/>
    <w:rsid w:val="007655EF"/>
    <w:rsid w:val="00766632"/>
    <w:rsid w:val="00766F44"/>
    <w:rsid w:val="007675E6"/>
    <w:rsid w:val="00770ACC"/>
    <w:rsid w:val="00770CBC"/>
    <w:rsid w:val="00771D52"/>
    <w:rsid w:val="00771DDC"/>
    <w:rsid w:val="00773056"/>
    <w:rsid w:val="00773B1D"/>
    <w:rsid w:val="007746A4"/>
    <w:rsid w:val="00774C0A"/>
    <w:rsid w:val="007751D2"/>
    <w:rsid w:val="00776F08"/>
    <w:rsid w:val="00777164"/>
    <w:rsid w:val="00777D50"/>
    <w:rsid w:val="0078011D"/>
    <w:rsid w:val="0078016E"/>
    <w:rsid w:val="00781D4C"/>
    <w:rsid w:val="00784110"/>
    <w:rsid w:val="00784CA6"/>
    <w:rsid w:val="00785966"/>
    <w:rsid w:val="00786FD6"/>
    <w:rsid w:val="00787196"/>
    <w:rsid w:val="00787617"/>
    <w:rsid w:val="0079019C"/>
    <w:rsid w:val="00790B1E"/>
    <w:rsid w:val="00790D90"/>
    <w:rsid w:val="0079141A"/>
    <w:rsid w:val="00791B92"/>
    <w:rsid w:val="00791D3B"/>
    <w:rsid w:val="00792431"/>
    <w:rsid w:val="007926DC"/>
    <w:rsid w:val="007927E9"/>
    <w:rsid w:val="00794BD8"/>
    <w:rsid w:val="00794D00"/>
    <w:rsid w:val="007953B1"/>
    <w:rsid w:val="0079607E"/>
    <w:rsid w:val="00796DAD"/>
    <w:rsid w:val="00796DE7"/>
    <w:rsid w:val="00797163"/>
    <w:rsid w:val="007A0945"/>
    <w:rsid w:val="007A1212"/>
    <w:rsid w:val="007A1712"/>
    <w:rsid w:val="007A1C81"/>
    <w:rsid w:val="007A21BA"/>
    <w:rsid w:val="007A2992"/>
    <w:rsid w:val="007A4258"/>
    <w:rsid w:val="007A50F0"/>
    <w:rsid w:val="007A529B"/>
    <w:rsid w:val="007A5F4C"/>
    <w:rsid w:val="007A6FF8"/>
    <w:rsid w:val="007A7CE0"/>
    <w:rsid w:val="007B0477"/>
    <w:rsid w:val="007B103B"/>
    <w:rsid w:val="007B10D3"/>
    <w:rsid w:val="007B199D"/>
    <w:rsid w:val="007B5B93"/>
    <w:rsid w:val="007B75CD"/>
    <w:rsid w:val="007C020D"/>
    <w:rsid w:val="007C1FA1"/>
    <w:rsid w:val="007C3EEE"/>
    <w:rsid w:val="007C516F"/>
    <w:rsid w:val="007C5951"/>
    <w:rsid w:val="007C5E8B"/>
    <w:rsid w:val="007C7E03"/>
    <w:rsid w:val="007C7F0B"/>
    <w:rsid w:val="007D054E"/>
    <w:rsid w:val="007D0788"/>
    <w:rsid w:val="007D140D"/>
    <w:rsid w:val="007D17C1"/>
    <w:rsid w:val="007D184D"/>
    <w:rsid w:val="007D1D99"/>
    <w:rsid w:val="007D35C4"/>
    <w:rsid w:val="007D42FD"/>
    <w:rsid w:val="007D44B8"/>
    <w:rsid w:val="007D74CC"/>
    <w:rsid w:val="007D7972"/>
    <w:rsid w:val="007E0B79"/>
    <w:rsid w:val="007E0DD4"/>
    <w:rsid w:val="007E2788"/>
    <w:rsid w:val="007E28F3"/>
    <w:rsid w:val="007E3030"/>
    <w:rsid w:val="007E4F23"/>
    <w:rsid w:val="007E6953"/>
    <w:rsid w:val="007E6D24"/>
    <w:rsid w:val="007E770B"/>
    <w:rsid w:val="007E780F"/>
    <w:rsid w:val="007E7E93"/>
    <w:rsid w:val="007F0899"/>
    <w:rsid w:val="007F0AF0"/>
    <w:rsid w:val="007F1281"/>
    <w:rsid w:val="007F31E9"/>
    <w:rsid w:val="007F3E23"/>
    <w:rsid w:val="007F3E79"/>
    <w:rsid w:val="007F4910"/>
    <w:rsid w:val="007F58C8"/>
    <w:rsid w:val="007F6598"/>
    <w:rsid w:val="007F71C7"/>
    <w:rsid w:val="007F792D"/>
    <w:rsid w:val="00800AE6"/>
    <w:rsid w:val="00801332"/>
    <w:rsid w:val="00801D29"/>
    <w:rsid w:val="00803679"/>
    <w:rsid w:val="00803D84"/>
    <w:rsid w:val="008059D0"/>
    <w:rsid w:val="00806161"/>
    <w:rsid w:val="00806E15"/>
    <w:rsid w:val="00810A0E"/>
    <w:rsid w:val="00810DEB"/>
    <w:rsid w:val="00811780"/>
    <w:rsid w:val="0081301A"/>
    <w:rsid w:val="00813749"/>
    <w:rsid w:val="0081416F"/>
    <w:rsid w:val="0081447D"/>
    <w:rsid w:val="0081489B"/>
    <w:rsid w:val="00814BAF"/>
    <w:rsid w:val="00815709"/>
    <w:rsid w:val="00815A6C"/>
    <w:rsid w:val="008161B8"/>
    <w:rsid w:val="00816AC6"/>
    <w:rsid w:val="00816CE9"/>
    <w:rsid w:val="00817D59"/>
    <w:rsid w:val="00820771"/>
    <w:rsid w:val="0082188B"/>
    <w:rsid w:val="0082363B"/>
    <w:rsid w:val="00824014"/>
    <w:rsid w:val="0082690A"/>
    <w:rsid w:val="00826C43"/>
    <w:rsid w:val="00827DB2"/>
    <w:rsid w:val="008307C3"/>
    <w:rsid w:val="00833D3B"/>
    <w:rsid w:val="00833F7B"/>
    <w:rsid w:val="008346B9"/>
    <w:rsid w:val="00835B04"/>
    <w:rsid w:val="00836166"/>
    <w:rsid w:val="0084231C"/>
    <w:rsid w:val="00842F87"/>
    <w:rsid w:val="00843307"/>
    <w:rsid w:val="00843EA8"/>
    <w:rsid w:val="00845B11"/>
    <w:rsid w:val="00845F05"/>
    <w:rsid w:val="00846668"/>
    <w:rsid w:val="008479C5"/>
    <w:rsid w:val="00847BF7"/>
    <w:rsid w:val="0085003C"/>
    <w:rsid w:val="00850D60"/>
    <w:rsid w:val="00852AE4"/>
    <w:rsid w:val="00853F1E"/>
    <w:rsid w:val="00855B70"/>
    <w:rsid w:val="00855F0F"/>
    <w:rsid w:val="008571ED"/>
    <w:rsid w:val="00857EAB"/>
    <w:rsid w:val="008614A8"/>
    <w:rsid w:val="00861CEB"/>
    <w:rsid w:val="00861D94"/>
    <w:rsid w:val="00861DF2"/>
    <w:rsid w:val="00861FC9"/>
    <w:rsid w:val="00863BF5"/>
    <w:rsid w:val="00863E71"/>
    <w:rsid w:val="00863EDA"/>
    <w:rsid w:val="008655FF"/>
    <w:rsid w:val="00865CAF"/>
    <w:rsid w:val="0086631C"/>
    <w:rsid w:val="00866464"/>
    <w:rsid w:val="0086654F"/>
    <w:rsid w:val="008672C4"/>
    <w:rsid w:val="008673BC"/>
    <w:rsid w:val="00867987"/>
    <w:rsid w:val="00867F09"/>
    <w:rsid w:val="00870817"/>
    <w:rsid w:val="008709B5"/>
    <w:rsid w:val="0087160E"/>
    <w:rsid w:val="00872725"/>
    <w:rsid w:val="008729F6"/>
    <w:rsid w:val="00872A92"/>
    <w:rsid w:val="008735E2"/>
    <w:rsid w:val="00874A36"/>
    <w:rsid w:val="0087514F"/>
    <w:rsid w:val="00875CCB"/>
    <w:rsid w:val="00876CA5"/>
    <w:rsid w:val="00880477"/>
    <w:rsid w:val="00881793"/>
    <w:rsid w:val="0088238C"/>
    <w:rsid w:val="00882993"/>
    <w:rsid w:val="00882B0F"/>
    <w:rsid w:val="00884947"/>
    <w:rsid w:val="00884C07"/>
    <w:rsid w:val="00885059"/>
    <w:rsid w:val="0088533A"/>
    <w:rsid w:val="00885CCB"/>
    <w:rsid w:val="0088720F"/>
    <w:rsid w:val="008914F8"/>
    <w:rsid w:val="00891E61"/>
    <w:rsid w:val="00892459"/>
    <w:rsid w:val="00892F5A"/>
    <w:rsid w:val="0089372F"/>
    <w:rsid w:val="00894A0A"/>
    <w:rsid w:val="00894DD3"/>
    <w:rsid w:val="008960D5"/>
    <w:rsid w:val="00896809"/>
    <w:rsid w:val="00896921"/>
    <w:rsid w:val="00896D57"/>
    <w:rsid w:val="008974BC"/>
    <w:rsid w:val="008A01DD"/>
    <w:rsid w:val="008A021A"/>
    <w:rsid w:val="008A04F5"/>
    <w:rsid w:val="008A108B"/>
    <w:rsid w:val="008A27CC"/>
    <w:rsid w:val="008A286D"/>
    <w:rsid w:val="008A4A8C"/>
    <w:rsid w:val="008A50C3"/>
    <w:rsid w:val="008A54ED"/>
    <w:rsid w:val="008A5A3E"/>
    <w:rsid w:val="008A6363"/>
    <w:rsid w:val="008A656B"/>
    <w:rsid w:val="008A78CD"/>
    <w:rsid w:val="008B0AA0"/>
    <w:rsid w:val="008B12FB"/>
    <w:rsid w:val="008B1B8E"/>
    <w:rsid w:val="008B1FF6"/>
    <w:rsid w:val="008B3901"/>
    <w:rsid w:val="008B39DA"/>
    <w:rsid w:val="008B4243"/>
    <w:rsid w:val="008B42D6"/>
    <w:rsid w:val="008B50E1"/>
    <w:rsid w:val="008B79FA"/>
    <w:rsid w:val="008C0117"/>
    <w:rsid w:val="008C01AE"/>
    <w:rsid w:val="008C190A"/>
    <w:rsid w:val="008C2D74"/>
    <w:rsid w:val="008C387B"/>
    <w:rsid w:val="008C3A33"/>
    <w:rsid w:val="008C4186"/>
    <w:rsid w:val="008C4220"/>
    <w:rsid w:val="008D03DA"/>
    <w:rsid w:val="008D3B56"/>
    <w:rsid w:val="008D4478"/>
    <w:rsid w:val="008D4BBD"/>
    <w:rsid w:val="008D6F30"/>
    <w:rsid w:val="008E012A"/>
    <w:rsid w:val="008E061B"/>
    <w:rsid w:val="008E2370"/>
    <w:rsid w:val="008E4F0B"/>
    <w:rsid w:val="008E5587"/>
    <w:rsid w:val="008E626B"/>
    <w:rsid w:val="008E65A7"/>
    <w:rsid w:val="008E6E1F"/>
    <w:rsid w:val="008E7C3E"/>
    <w:rsid w:val="008E7D02"/>
    <w:rsid w:val="008F002B"/>
    <w:rsid w:val="008F042E"/>
    <w:rsid w:val="008F0553"/>
    <w:rsid w:val="008F1E7F"/>
    <w:rsid w:val="008F226F"/>
    <w:rsid w:val="008F32E1"/>
    <w:rsid w:val="008F3881"/>
    <w:rsid w:val="008F4134"/>
    <w:rsid w:val="008F41E8"/>
    <w:rsid w:val="008F454A"/>
    <w:rsid w:val="008F4967"/>
    <w:rsid w:val="008F738C"/>
    <w:rsid w:val="008F786A"/>
    <w:rsid w:val="008F786E"/>
    <w:rsid w:val="008F7CF3"/>
    <w:rsid w:val="00903E8B"/>
    <w:rsid w:val="0090423A"/>
    <w:rsid w:val="009045E6"/>
    <w:rsid w:val="00904CC0"/>
    <w:rsid w:val="00907C68"/>
    <w:rsid w:val="0091087F"/>
    <w:rsid w:val="00911297"/>
    <w:rsid w:val="00911D82"/>
    <w:rsid w:val="009123C0"/>
    <w:rsid w:val="0091279D"/>
    <w:rsid w:val="009137E1"/>
    <w:rsid w:val="00913C07"/>
    <w:rsid w:val="00914589"/>
    <w:rsid w:val="00914F92"/>
    <w:rsid w:val="009152C9"/>
    <w:rsid w:val="00915E4F"/>
    <w:rsid w:val="00917251"/>
    <w:rsid w:val="00917546"/>
    <w:rsid w:val="00920AAC"/>
    <w:rsid w:val="009213D9"/>
    <w:rsid w:val="0092168E"/>
    <w:rsid w:val="009245BC"/>
    <w:rsid w:val="0092464A"/>
    <w:rsid w:val="00925425"/>
    <w:rsid w:val="00927A36"/>
    <w:rsid w:val="00930345"/>
    <w:rsid w:val="00930C20"/>
    <w:rsid w:val="00931BC2"/>
    <w:rsid w:val="00932227"/>
    <w:rsid w:val="00933A72"/>
    <w:rsid w:val="00933E2A"/>
    <w:rsid w:val="00937067"/>
    <w:rsid w:val="00937482"/>
    <w:rsid w:val="00937D81"/>
    <w:rsid w:val="00940632"/>
    <w:rsid w:val="00941313"/>
    <w:rsid w:val="00941671"/>
    <w:rsid w:val="009420E9"/>
    <w:rsid w:val="00942AE3"/>
    <w:rsid w:val="009439B7"/>
    <w:rsid w:val="00943B9E"/>
    <w:rsid w:val="00944A81"/>
    <w:rsid w:val="00946E6C"/>
    <w:rsid w:val="00947BD8"/>
    <w:rsid w:val="00950E41"/>
    <w:rsid w:val="009514E2"/>
    <w:rsid w:val="00951AFF"/>
    <w:rsid w:val="00952E7D"/>
    <w:rsid w:val="0095353C"/>
    <w:rsid w:val="00953D48"/>
    <w:rsid w:val="00954514"/>
    <w:rsid w:val="00954526"/>
    <w:rsid w:val="009551BA"/>
    <w:rsid w:val="009559FB"/>
    <w:rsid w:val="00956831"/>
    <w:rsid w:val="009610C6"/>
    <w:rsid w:val="00964C58"/>
    <w:rsid w:val="009651D8"/>
    <w:rsid w:val="0096598E"/>
    <w:rsid w:val="009662A9"/>
    <w:rsid w:val="009675D2"/>
    <w:rsid w:val="00967749"/>
    <w:rsid w:val="00967783"/>
    <w:rsid w:val="009703AE"/>
    <w:rsid w:val="00970BDC"/>
    <w:rsid w:val="00972862"/>
    <w:rsid w:val="00972C37"/>
    <w:rsid w:val="0097416C"/>
    <w:rsid w:val="00975CB7"/>
    <w:rsid w:val="00977134"/>
    <w:rsid w:val="0098080D"/>
    <w:rsid w:val="00981A29"/>
    <w:rsid w:val="00981F7E"/>
    <w:rsid w:val="0098230E"/>
    <w:rsid w:val="00982834"/>
    <w:rsid w:val="00985481"/>
    <w:rsid w:val="00986B0A"/>
    <w:rsid w:val="0099567A"/>
    <w:rsid w:val="00996A3A"/>
    <w:rsid w:val="00997492"/>
    <w:rsid w:val="009A0A7F"/>
    <w:rsid w:val="009A119B"/>
    <w:rsid w:val="009A1B27"/>
    <w:rsid w:val="009A43C2"/>
    <w:rsid w:val="009A4BF2"/>
    <w:rsid w:val="009A50E6"/>
    <w:rsid w:val="009A5865"/>
    <w:rsid w:val="009A5FD6"/>
    <w:rsid w:val="009A64AD"/>
    <w:rsid w:val="009A6779"/>
    <w:rsid w:val="009A76FB"/>
    <w:rsid w:val="009B0CF1"/>
    <w:rsid w:val="009B15EA"/>
    <w:rsid w:val="009B17E7"/>
    <w:rsid w:val="009B24DE"/>
    <w:rsid w:val="009B2CDF"/>
    <w:rsid w:val="009B37A0"/>
    <w:rsid w:val="009B465A"/>
    <w:rsid w:val="009B5C5A"/>
    <w:rsid w:val="009B6564"/>
    <w:rsid w:val="009B6673"/>
    <w:rsid w:val="009B6AA9"/>
    <w:rsid w:val="009C095C"/>
    <w:rsid w:val="009C18F9"/>
    <w:rsid w:val="009C2247"/>
    <w:rsid w:val="009C48F4"/>
    <w:rsid w:val="009C4D97"/>
    <w:rsid w:val="009C56B7"/>
    <w:rsid w:val="009C6224"/>
    <w:rsid w:val="009D09FB"/>
    <w:rsid w:val="009D1743"/>
    <w:rsid w:val="009D481E"/>
    <w:rsid w:val="009D4E0C"/>
    <w:rsid w:val="009D4F1E"/>
    <w:rsid w:val="009D56C1"/>
    <w:rsid w:val="009D613C"/>
    <w:rsid w:val="009D66F5"/>
    <w:rsid w:val="009D7BB5"/>
    <w:rsid w:val="009E306E"/>
    <w:rsid w:val="009E6041"/>
    <w:rsid w:val="009E6C39"/>
    <w:rsid w:val="009E7793"/>
    <w:rsid w:val="009F053C"/>
    <w:rsid w:val="009F2BAD"/>
    <w:rsid w:val="009F30BB"/>
    <w:rsid w:val="009F3683"/>
    <w:rsid w:val="009F69CB"/>
    <w:rsid w:val="009F7AA5"/>
    <w:rsid w:val="00A0511D"/>
    <w:rsid w:val="00A10AC3"/>
    <w:rsid w:val="00A10C88"/>
    <w:rsid w:val="00A10D2D"/>
    <w:rsid w:val="00A1101F"/>
    <w:rsid w:val="00A1279A"/>
    <w:rsid w:val="00A1352D"/>
    <w:rsid w:val="00A13A44"/>
    <w:rsid w:val="00A13CCE"/>
    <w:rsid w:val="00A1453A"/>
    <w:rsid w:val="00A14C0A"/>
    <w:rsid w:val="00A16A45"/>
    <w:rsid w:val="00A16CA7"/>
    <w:rsid w:val="00A17018"/>
    <w:rsid w:val="00A172BD"/>
    <w:rsid w:val="00A17872"/>
    <w:rsid w:val="00A17B79"/>
    <w:rsid w:val="00A202AA"/>
    <w:rsid w:val="00A20591"/>
    <w:rsid w:val="00A231E8"/>
    <w:rsid w:val="00A231ED"/>
    <w:rsid w:val="00A234E0"/>
    <w:rsid w:val="00A23FF5"/>
    <w:rsid w:val="00A24C34"/>
    <w:rsid w:val="00A25823"/>
    <w:rsid w:val="00A26098"/>
    <w:rsid w:val="00A270FA"/>
    <w:rsid w:val="00A2742C"/>
    <w:rsid w:val="00A30343"/>
    <w:rsid w:val="00A3144D"/>
    <w:rsid w:val="00A3184F"/>
    <w:rsid w:val="00A3196A"/>
    <w:rsid w:val="00A33D8E"/>
    <w:rsid w:val="00A36768"/>
    <w:rsid w:val="00A37D14"/>
    <w:rsid w:val="00A424E6"/>
    <w:rsid w:val="00A42C72"/>
    <w:rsid w:val="00A43202"/>
    <w:rsid w:val="00A43732"/>
    <w:rsid w:val="00A4471D"/>
    <w:rsid w:val="00A45488"/>
    <w:rsid w:val="00A461DB"/>
    <w:rsid w:val="00A46B04"/>
    <w:rsid w:val="00A46E2D"/>
    <w:rsid w:val="00A520C9"/>
    <w:rsid w:val="00A54056"/>
    <w:rsid w:val="00A5592E"/>
    <w:rsid w:val="00A5724A"/>
    <w:rsid w:val="00A61226"/>
    <w:rsid w:val="00A61A40"/>
    <w:rsid w:val="00A63562"/>
    <w:rsid w:val="00A63FC8"/>
    <w:rsid w:val="00A64139"/>
    <w:rsid w:val="00A6494D"/>
    <w:rsid w:val="00A65761"/>
    <w:rsid w:val="00A65BA0"/>
    <w:rsid w:val="00A66220"/>
    <w:rsid w:val="00A672A0"/>
    <w:rsid w:val="00A70067"/>
    <w:rsid w:val="00A70322"/>
    <w:rsid w:val="00A7040E"/>
    <w:rsid w:val="00A70C7A"/>
    <w:rsid w:val="00A72ED5"/>
    <w:rsid w:val="00A7380B"/>
    <w:rsid w:val="00A73E1A"/>
    <w:rsid w:val="00A73F31"/>
    <w:rsid w:val="00A7595B"/>
    <w:rsid w:val="00A76450"/>
    <w:rsid w:val="00A76F70"/>
    <w:rsid w:val="00A77CDD"/>
    <w:rsid w:val="00A80594"/>
    <w:rsid w:val="00A80D88"/>
    <w:rsid w:val="00A81238"/>
    <w:rsid w:val="00A8144D"/>
    <w:rsid w:val="00A83165"/>
    <w:rsid w:val="00A83F4C"/>
    <w:rsid w:val="00A8430A"/>
    <w:rsid w:val="00A858DD"/>
    <w:rsid w:val="00A85ABC"/>
    <w:rsid w:val="00A86825"/>
    <w:rsid w:val="00A87E61"/>
    <w:rsid w:val="00A90E9D"/>
    <w:rsid w:val="00A90EA6"/>
    <w:rsid w:val="00A9175E"/>
    <w:rsid w:val="00A91F33"/>
    <w:rsid w:val="00A921D5"/>
    <w:rsid w:val="00A929BE"/>
    <w:rsid w:val="00A93199"/>
    <w:rsid w:val="00A93D09"/>
    <w:rsid w:val="00A943A8"/>
    <w:rsid w:val="00A946B8"/>
    <w:rsid w:val="00A94DF1"/>
    <w:rsid w:val="00A94E4A"/>
    <w:rsid w:val="00AA04F5"/>
    <w:rsid w:val="00AA2FB2"/>
    <w:rsid w:val="00AA464C"/>
    <w:rsid w:val="00AA4AE3"/>
    <w:rsid w:val="00AA79C8"/>
    <w:rsid w:val="00AA7B9A"/>
    <w:rsid w:val="00AB0EB6"/>
    <w:rsid w:val="00AB1811"/>
    <w:rsid w:val="00AB204D"/>
    <w:rsid w:val="00AB2720"/>
    <w:rsid w:val="00AB353F"/>
    <w:rsid w:val="00AB3A2D"/>
    <w:rsid w:val="00AB4B4E"/>
    <w:rsid w:val="00AC2CEE"/>
    <w:rsid w:val="00AC2E92"/>
    <w:rsid w:val="00AC3CF9"/>
    <w:rsid w:val="00AC3F8A"/>
    <w:rsid w:val="00AC42BC"/>
    <w:rsid w:val="00AC58C4"/>
    <w:rsid w:val="00AC660A"/>
    <w:rsid w:val="00AC7A0A"/>
    <w:rsid w:val="00AC7F53"/>
    <w:rsid w:val="00AD13DC"/>
    <w:rsid w:val="00AD1A8F"/>
    <w:rsid w:val="00AD2011"/>
    <w:rsid w:val="00AD46C8"/>
    <w:rsid w:val="00AD5346"/>
    <w:rsid w:val="00AD5606"/>
    <w:rsid w:val="00AD7E75"/>
    <w:rsid w:val="00AD7EBE"/>
    <w:rsid w:val="00AE04F9"/>
    <w:rsid w:val="00AE0DCC"/>
    <w:rsid w:val="00AE111C"/>
    <w:rsid w:val="00AE1749"/>
    <w:rsid w:val="00AE1778"/>
    <w:rsid w:val="00AE216F"/>
    <w:rsid w:val="00AE2330"/>
    <w:rsid w:val="00AE2B2F"/>
    <w:rsid w:val="00AE314B"/>
    <w:rsid w:val="00AE3999"/>
    <w:rsid w:val="00AE5D6B"/>
    <w:rsid w:val="00AE79DC"/>
    <w:rsid w:val="00AF116A"/>
    <w:rsid w:val="00AF1F57"/>
    <w:rsid w:val="00AF2157"/>
    <w:rsid w:val="00AF2A68"/>
    <w:rsid w:val="00AF2ACA"/>
    <w:rsid w:val="00AF2D87"/>
    <w:rsid w:val="00AF3B41"/>
    <w:rsid w:val="00AF518B"/>
    <w:rsid w:val="00AF5789"/>
    <w:rsid w:val="00AF5D45"/>
    <w:rsid w:val="00AF5FD4"/>
    <w:rsid w:val="00B00695"/>
    <w:rsid w:val="00B00C27"/>
    <w:rsid w:val="00B01163"/>
    <w:rsid w:val="00B01333"/>
    <w:rsid w:val="00B0173A"/>
    <w:rsid w:val="00B02497"/>
    <w:rsid w:val="00B0250D"/>
    <w:rsid w:val="00B02BAE"/>
    <w:rsid w:val="00B03A4B"/>
    <w:rsid w:val="00B03A53"/>
    <w:rsid w:val="00B051A0"/>
    <w:rsid w:val="00B06410"/>
    <w:rsid w:val="00B0653C"/>
    <w:rsid w:val="00B06845"/>
    <w:rsid w:val="00B10BE1"/>
    <w:rsid w:val="00B1109B"/>
    <w:rsid w:val="00B1543F"/>
    <w:rsid w:val="00B17467"/>
    <w:rsid w:val="00B211FB"/>
    <w:rsid w:val="00B22C35"/>
    <w:rsid w:val="00B24835"/>
    <w:rsid w:val="00B25815"/>
    <w:rsid w:val="00B25B00"/>
    <w:rsid w:val="00B25E55"/>
    <w:rsid w:val="00B261A2"/>
    <w:rsid w:val="00B26960"/>
    <w:rsid w:val="00B318CC"/>
    <w:rsid w:val="00B3291B"/>
    <w:rsid w:val="00B33876"/>
    <w:rsid w:val="00B36388"/>
    <w:rsid w:val="00B363F5"/>
    <w:rsid w:val="00B36A7D"/>
    <w:rsid w:val="00B36DC0"/>
    <w:rsid w:val="00B37B37"/>
    <w:rsid w:val="00B409D1"/>
    <w:rsid w:val="00B45245"/>
    <w:rsid w:val="00B4540C"/>
    <w:rsid w:val="00B46639"/>
    <w:rsid w:val="00B5058F"/>
    <w:rsid w:val="00B509F8"/>
    <w:rsid w:val="00B50D76"/>
    <w:rsid w:val="00B52743"/>
    <w:rsid w:val="00B527E9"/>
    <w:rsid w:val="00B543A0"/>
    <w:rsid w:val="00B560D6"/>
    <w:rsid w:val="00B5686E"/>
    <w:rsid w:val="00B57A4E"/>
    <w:rsid w:val="00B57DAB"/>
    <w:rsid w:val="00B602F7"/>
    <w:rsid w:val="00B608D3"/>
    <w:rsid w:val="00B61017"/>
    <w:rsid w:val="00B62135"/>
    <w:rsid w:val="00B6248E"/>
    <w:rsid w:val="00B62B6E"/>
    <w:rsid w:val="00B638DC"/>
    <w:rsid w:val="00B64864"/>
    <w:rsid w:val="00B64CFD"/>
    <w:rsid w:val="00B6696E"/>
    <w:rsid w:val="00B66E49"/>
    <w:rsid w:val="00B673D5"/>
    <w:rsid w:val="00B6748A"/>
    <w:rsid w:val="00B701A9"/>
    <w:rsid w:val="00B7104E"/>
    <w:rsid w:val="00B72078"/>
    <w:rsid w:val="00B72623"/>
    <w:rsid w:val="00B72BBC"/>
    <w:rsid w:val="00B73613"/>
    <w:rsid w:val="00B75158"/>
    <w:rsid w:val="00B752DD"/>
    <w:rsid w:val="00B765E2"/>
    <w:rsid w:val="00B76FFD"/>
    <w:rsid w:val="00B77587"/>
    <w:rsid w:val="00B77A76"/>
    <w:rsid w:val="00B82D11"/>
    <w:rsid w:val="00B83698"/>
    <w:rsid w:val="00B8613F"/>
    <w:rsid w:val="00B86759"/>
    <w:rsid w:val="00B869D1"/>
    <w:rsid w:val="00B879DC"/>
    <w:rsid w:val="00B9101B"/>
    <w:rsid w:val="00B91E6B"/>
    <w:rsid w:val="00B9219D"/>
    <w:rsid w:val="00B924D7"/>
    <w:rsid w:val="00B92958"/>
    <w:rsid w:val="00B92A27"/>
    <w:rsid w:val="00B93E26"/>
    <w:rsid w:val="00B948D0"/>
    <w:rsid w:val="00B949AC"/>
    <w:rsid w:val="00B951D8"/>
    <w:rsid w:val="00B95B46"/>
    <w:rsid w:val="00B95EC7"/>
    <w:rsid w:val="00B96753"/>
    <w:rsid w:val="00B969B5"/>
    <w:rsid w:val="00B96EB6"/>
    <w:rsid w:val="00B97438"/>
    <w:rsid w:val="00B97626"/>
    <w:rsid w:val="00B97A6B"/>
    <w:rsid w:val="00BA1EAE"/>
    <w:rsid w:val="00BA2162"/>
    <w:rsid w:val="00BA271A"/>
    <w:rsid w:val="00BA2D02"/>
    <w:rsid w:val="00BA2ECA"/>
    <w:rsid w:val="00BA4EED"/>
    <w:rsid w:val="00BA6739"/>
    <w:rsid w:val="00BA70F8"/>
    <w:rsid w:val="00BA72DF"/>
    <w:rsid w:val="00BB0648"/>
    <w:rsid w:val="00BB222F"/>
    <w:rsid w:val="00BB460D"/>
    <w:rsid w:val="00BB4A9F"/>
    <w:rsid w:val="00BB4C56"/>
    <w:rsid w:val="00BB4EEF"/>
    <w:rsid w:val="00BB573B"/>
    <w:rsid w:val="00BB6741"/>
    <w:rsid w:val="00BB6C17"/>
    <w:rsid w:val="00BB6C57"/>
    <w:rsid w:val="00BC0CBA"/>
    <w:rsid w:val="00BC116A"/>
    <w:rsid w:val="00BC1DEA"/>
    <w:rsid w:val="00BC2A93"/>
    <w:rsid w:val="00BC48AD"/>
    <w:rsid w:val="00BC51E3"/>
    <w:rsid w:val="00BC561B"/>
    <w:rsid w:val="00BC57E7"/>
    <w:rsid w:val="00BC5AEA"/>
    <w:rsid w:val="00BC6661"/>
    <w:rsid w:val="00BC7C88"/>
    <w:rsid w:val="00BC7DBC"/>
    <w:rsid w:val="00BC7DCC"/>
    <w:rsid w:val="00BD0929"/>
    <w:rsid w:val="00BD09F6"/>
    <w:rsid w:val="00BD4764"/>
    <w:rsid w:val="00BD79EE"/>
    <w:rsid w:val="00BE1F84"/>
    <w:rsid w:val="00BE2967"/>
    <w:rsid w:val="00BE339A"/>
    <w:rsid w:val="00BE3E60"/>
    <w:rsid w:val="00BE519C"/>
    <w:rsid w:val="00BE7ADB"/>
    <w:rsid w:val="00BF00DE"/>
    <w:rsid w:val="00BF03F0"/>
    <w:rsid w:val="00BF0A8C"/>
    <w:rsid w:val="00BF0F22"/>
    <w:rsid w:val="00BF1277"/>
    <w:rsid w:val="00BF2B36"/>
    <w:rsid w:val="00BF3329"/>
    <w:rsid w:val="00BF4764"/>
    <w:rsid w:val="00BF5277"/>
    <w:rsid w:val="00BF603E"/>
    <w:rsid w:val="00BF6412"/>
    <w:rsid w:val="00BF6815"/>
    <w:rsid w:val="00BF7F7E"/>
    <w:rsid w:val="00C00E79"/>
    <w:rsid w:val="00C026BD"/>
    <w:rsid w:val="00C0346D"/>
    <w:rsid w:val="00C056EF"/>
    <w:rsid w:val="00C05932"/>
    <w:rsid w:val="00C06851"/>
    <w:rsid w:val="00C121A4"/>
    <w:rsid w:val="00C12C3C"/>
    <w:rsid w:val="00C12D86"/>
    <w:rsid w:val="00C134DD"/>
    <w:rsid w:val="00C137B5"/>
    <w:rsid w:val="00C1469E"/>
    <w:rsid w:val="00C15729"/>
    <w:rsid w:val="00C1601B"/>
    <w:rsid w:val="00C207B0"/>
    <w:rsid w:val="00C20B3E"/>
    <w:rsid w:val="00C217C6"/>
    <w:rsid w:val="00C21E99"/>
    <w:rsid w:val="00C21EA1"/>
    <w:rsid w:val="00C22033"/>
    <w:rsid w:val="00C2297C"/>
    <w:rsid w:val="00C22BC3"/>
    <w:rsid w:val="00C2494D"/>
    <w:rsid w:val="00C25443"/>
    <w:rsid w:val="00C25455"/>
    <w:rsid w:val="00C254E3"/>
    <w:rsid w:val="00C260C9"/>
    <w:rsid w:val="00C2630F"/>
    <w:rsid w:val="00C26BBD"/>
    <w:rsid w:val="00C27A1D"/>
    <w:rsid w:val="00C303BD"/>
    <w:rsid w:val="00C32346"/>
    <w:rsid w:val="00C337F9"/>
    <w:rsid w:val="00C33AF8"/>
    <w:rsid w:val="00C34D66"/>
    <w:rsid w:val="00C350FB"/>
    <w:rsid w:val="00C35A59"/>
    <w:rsid w:val="00C368AF"/>
    <w:rsid w:val="00C36C3A"/>
    <w:rsid w:val="00C406B4"/>
    <w:rsid w:val="00C4127D"/>
    <w:rsid w:val="00C41631"/>
    <w:rsid w:val="00C42198"/>
    <w:rsid w:val="00C42312"/>
    <w:rsid w:val="00C44485"/>
    <w:rsid w:val="00C44D5C"/>
    <w:rsid w:val="00C453A2"/>
    <w:rsid w:val="00C46088"/>
    <w:rsid w:val="00C50208"/>
    <w:rsid w:val="00C50D77"/>
    <w:rsid w:val="00C514AD"/>
    <w:rsid w:val="00C5224F"/>
    <w:rsid w:val="00C52251"/>
    <w:rsid w:val="00C5486D"/>
    <w:rsid w:val="00C5699D"/>
    <w:rsid w:val="00C570FF"/>
    <w:rsid w:val="00C57770"/>
    <w:rsid w:val="00C60A75"/>
    <w:rsid w:val="00C618B5"/>
    <w:rsid w:val="00C61DAE"/>
    <w:rsid w:val="00C627A3"/>
    <w:rsid w:val="00C6335C"/>
    <w:rsid w:val="00C6665C"/>
    <w:rsid w:val="00C6714D"/>
    <w:rsid w:val="00C671EA"/>
    <w:rsid w:val="00C67E5C"/>
    <w:rsid w:val="00C706F9"/>
    <w:rsid w:val="00C70A12"/>
    <w:rsid w:val="00C72709"/>
    <w:rsid w:val="00C728A3"/>
    <w:rsid w:val="00C7382F"/>
    <w:rsid w:val="00C74F71"/>
    <w:rsid w:val="00C762B0"/>
    <w:rsid w:val="00C76845"/>
    <w:rsid w:val="00C76857"/>
    <w:rsid w:val="00C77F58"/>
    <w:rsid w:val="00C80D4F"/>
    <w:rsid w:val="00C8303A"/>
    <w:rsid w:val="00C83683"/>
    <w:rsid w:val="00C8371B"/>
    <w:rsid w:val="00C83732"/>
    <w:rsid w:val="00C8448C"/>
    <w:rsid w:val="00C8524E"/>
    <w:rsid w:val="00C854E1"/>
    <w:rsid w:val="00C85F7E"/>
    <w:rsid w:val="00C861DD"/>
    <w:rsid w:val="00C86C29"/>
    <w:rsid w:val="00C876D2"/>
    <w:rsid w:val="00C877A4"/>
    <w:rsid w:val="00C90442"/>
    <w:rsid w:val="00C910F9"/>
    <w:rsid w:val="00C921F1"/>
    <w:rsid w:val="00C92632"/>
    <w:rsid w:val="00C92954"/>
    <w:rsid w:val="00C939B4"/>
    <w:rsid w:val="00C94B3D"/>
    <w:rsid w:val="00C96402"/>
    <w:rsid w:val="00CA0916"/>
    <w:rsid w:val="00CA1479"/>
    <w:rsid w:val="00CA281F"/>
    <w:rsid w:val="00CA4876"/>
    <w:rsid w:val="00CA52AC"/>
    <w:rsid w:val="00CA53D2"/>
    <w:rsid w:val="00CA66D8"/>
    <w:rsid w:val="00CA73DF"/>
    <w:rsid w:val="00CA77A3"/>
    <w:rsid w:val="00CA7F8D"/>
    <w:rsid w:val="00CB107A"/>
    <w:rsid w:val="00CB11F0"/>
    <w:rsid w:val="00CB1562"/>
    <w:rsid w:val="00CB1CD8"/>
    <w:rsid w:val="00CB265D"/>
    <w:rsid w:val="00CB2C52"/>
    <w:rsid w:val="00CB2DCF"/>
    <w:rsid w:val="00CB3556"/>
    <w:rsid w:val="00CB39D5"/>
    <w:rsid w:val="00CB7060"/>
    <w:rsid w:val="00CB7591"/>
    <w:rsid w:val="00CB794F"/>
    <w:rsid w:val="00CB7CCE"/>
    <w:rsid w:val="00CC0367"/>
    <w:rsid w:val="00CC0CAA"/>
    <w:rsid w:val="00CC23FB"/>
    <w:rsid w:val="00CC2789"/>
    <w:rsid w:val="00CC2D7C"/>
    <w:rsid w:val="00CC40A5"/>
    <w:rsid w:val="00CC5739"/>
    <w:rsid w:val="00CC767D"/>
    <w:rsid w:val="00CC7CF0"/>
    <w:rsid w:val="00CD0449"/>
    <w:rsid w:val="00CD12EE"/>
    <w:rsid w:val="00CD16F8"/>
    <w:rsid w:val="00CD2127"/>
    <w:rsid w:val="00CD35D7"/>
    <w:rsid w:val="00CD4E1B"/>
    <w:rsid w:val="00CD4EDB"/>
    <w:rsid w:val="00CD72AD"/>
    <w:rsid w:val="00CE342F"/>
    <w:rsid w:val="00CE4EE3"/>
    <w:rsid w:val="00CE501F"/>
    <w:rsid w:val="00CE77A9"/>
    <w:rsid w:val="00CF08FF"/>
    <w:rsid w:val="00CF14BD"/>
    <w:rsid w:val="00CF46EA"/>
    <w:rsid w:val="00CF490E"/>
    <w:rsid w:val="00CF4D66"/>
    <w:rsid w:val="00CF522C"/>
    <w:rsid w:val="00CF586C"/>
    <w:rsid w:val="00CF671F"/>
    <w:rsid w:val="00CF6888"/>
    <w:rsid w:val="00D019C6"/>
    <w:rsid w:val="00D01FAE"/>
    <w:rsid w:val="00D02328"/>
    <w:rsid w:val="00D02E2A"/>
    <w:rsid w:val="00D03989"/>
    <w:rsid w:val="00D03DA2"/>
    <w:rsid w:val="00D03F53"/>
    <w:rsid w:val="00D0412B"/>
    <w:rsid w:val="00D0512D"/>
    <w:rsid w:val="00D06F99"/>
    <w:rsid w:val="00D07F07"/>
    <w:rsid w:val="00D105D3"/>
    <w:rsid w:val="00D1181F"/>
    <w:rsid w:val="00D12EF9"/>
    <w:rsid w:val="00D13740"/>
    <w:rsid w:val="00D143CD"/>
    <w:rsid w:val="00D16164"/>
    <w:rsid w:val="00D163E0"/>
    <w:rsid w:val="00D17601"/>
    <w:rsid w:val="00D17DFF"/>
    <w:rsid w:val="00D17E81"/>
    <w:rsid w:val="00D2026E"/>
    <w:rsid w:val="00D21013"/>
    <w:rsid w:val="00D2144E"/>
    <w:rsid w:val="00D215CB"/>
    <w:rsid w:val="00D21A74"/>
    <w:rsid w:val="00D21BE9"/>
    <w:rsid w:val="00D22830"/>
    <w:rsid w:val="00D23FBB"/>
    <w:rsid w:val="00D2451E"/>
    <w:rsid w:val="00D258A2"/>
    <w:rsid w:val="00D25D89"/>
    <w:rsid w:val="00D26429"/>
    <w:rsid w:val="00D26F24"/>
    <w:rsid w:val="00D300F7"/>
    <w:rsid w:val="00D313B0"/>
    <w:rsid w:val="00D324FF"/>
    <w:rsid w:val="00D36C8F"/>
    <w:rsid w:val="00D36CBD"/>
    <w:rsid w:val="00D36F4F"/>
    <w:rsid w:val="00D4051B"/>
    <w:rsid w:val="00D4152B"/>
    <w:rsid w:val="00D41A37"/>
    <w:rsid w:val="00D4352B"/>
    <w:rsid w:val="00D440B9"/>
    <w:rsid w:val="00D44B89"/>
    <w:rsid w:val="00D44FB4"/>
    <w:rsid w:val="00D452C6"/>
    <w:rsid w:val="00D4536E"/>
    <w:rsid w:val="00D45430"/>
    <w:rsid w:val="00D46D54"/>
    <w:rsid w:val="00D46E4D"/>
    <w:rsid w:val="00D50174"/>
    <w:rsid w:val="00D50390"/>
    <w:rsid w:val="00D51675"/>
    <w:rsid w:val="00D526CA"/>
    <w:rsid w:val="00D5289B"/>
    <w:rsid w:val="00D5332B"/>
    <w:rsid w:val="00D53F80"/>
    <w:rsid w:val="00D5420B"/>
    <w:rsid w:val="00D54E82"/>
    <w:rsid w:val="00D555AE"/>
    <w:rsid w:val="00D55B9E"/>
    <w:rsid w:val="00D55CAF"/>
    <w:rsid w:val="00D61448"/>
    <w:rsid w:val="00D61686"/>
    <w:rsid w:val="00D632D0"/>
    <w:rsid w:val="00D6366F"/>
    <w:rsid w:val="00D64153"/>
    <w:rsid w:val="00D64E50"/>
    <w:rsid w:val="00D676C9"/>
    <w:rsid w:val="00D67A1F"/>
    <w:rsid w:val="00D70A06"/>
    <w:rsid w:val="00D70ED7"/>
    <w:rsid w:val="00D71390"/>
    <w:rsid w:val="00D73B12"/>
    <w:rsid w:val="00D74CAA"/>
    <w:rsid w:val="00D7512C"/>
    <w:rsid w:val="00D76013"/>
    <w:rsid w:val="00D76359"/>
    <w:rsid w:val="00D7749F"/>
    <w:rsid w:val="00D80EFC"/>
    <w:rsid w:val="00D82EE2"/>
    <w:rsid w:val="00D82F92"/>
    <w:rsid w:val="00D85767"/>
    <w:rsid w:val="00D85BFD"/>
    <w:rsid w:val="00D85C9C"/>
    <w:rsid w:val="00D85DF4"/>
    <w:rsid w:val="00D861D3"/>
    <w:rsid w:val="00D86593"/>
    <w:rsid w:val="00D8697F"/>
    <w:rsid w:val="00D86F00"/>
    <w:rsid w:val="00D87149"/>
    <w:rsid w:val="00D87763"/>
    <w:rsid w:val="00D87929"/>
    <w:rsid w:val="00D87F46"/>
    <w:rsid w:val="00D87F60"/>
    <w:rsid w:val="00D916ED"/>
    <w:rsid w:val="00D918C5"/>
    <w:rsid w:val="00D926B3"/>
    <w:rsid w:val="00D92CB4"/>
    <w:rsid w:val="00D95221"/>
    <w:rsid w:val="00D968E1"/>
    <w:rsid w:val="00D96F41"/>
    <w:rsid w:val="00D97168"/>
    <w:rsid w:val="00D97297"/>
    <w:rsid w:val="00DA1A36"/>
    <w:rsid w:val="00DA2FDD"/>
    <w:rsid w:val="00DA3E9B"/>
    <w:rsid w:val="00DA4706"/>
    <w:rsid w:val="00DA4A07"/>
    <w:rsid w:val="00DA5572"/>
    <w:rsid w:val="00DA589D"/>
    <w:rsid w:val="00DA5C1C"/>
    <w:rsid w:val="00DA5E4A"/>
    <w:rsid w:val="00DA67E1"/>
    <w:rsid w:val="00DA67F7"/>
    <w:rsid w:val="00DB167E"/>
    <w:rsid w:val="00DB192A"/>
    <w:rsid w:val="00DB24E3"/>
    <w:rsid w:val="00DB387B"/>
    <w:rsid w:val="00DB5BD4"/>
    <w:rsid w:val="00DB605E"/>
    <w:rsid w:val="00DB6067"/>
    <w:rsid w:val="00DB64AC"/>
    <w:rsid w:val="00DB6C6D"/>
    <w:rsid w:val="00DC00B9"/>
    <w:rsid w:val="00DC0147"/>
    <w:rsid w:val="00DC03F5"/>
    <w:rsid w:val="00DC06A0"/>
    <w:rsid w:val="00DC14A1"/>
    <w:rsid w:val="00DC2211"/>
    <w:rsid w:val="00DC269E"/>
    <w:rsid w:val="00DC279E"/>
    <w:rsid w:val="00DC2D0D"/>
    <w:rsid w:val="00DC3E2E"/>
    <w:rsid w:val="00DC40D9"/>
    <w:rsid w:val="00DC51C2"/>
    <w:rsid w:val="00DC6746"/>
    <w:rsid w:val="00DC6894"/>
    <w:rsid w:val="00DC7A8A"/>
    <w:rsid w:val="00DC7CBA"/>
    <w:rsid w:val="00DD135E"/>
    <w:rsid w:val="00DD3D4C"/>
    <w:rsid w:val="00DD5B97"/>
    <w:rsid w:val="00DD64BA"/>
    <w:rsid w:val="00DD74E6"/>
    <w:rsid w:val="00DE0043"/>
    <w:rsid w:val="00DE1042"/>
    <w:rsid w:val="00DE1BE1"/>
    <w:rsid w:val="00DE4423"/>
    <w:rsid w:val="00DF0192"/>
    <w:rsid w:val="00DF02D9"/>
    <w:rsid w:val="00DF0337"/>
    <w:rsid w:val="00DF03F6"/>
    <w:rsid w:val="00DF0D99"/>
    <w:rsid w:val="00DF12E0"/>
    <w:rsid w:val="00DF18E7"/>
    <w:rsid w:val="00DF23AD"/>
    <w:rsid w:val="00DF401F"/>
    <w:rsid w:val="00DF479E"/>
    <w:rsid w:val="00DF5986"/>
    <w:rsid w:val="00DF690B"/>
    <w:rsid w:val="00DF6976"/>
    <w:rsid w:val="00DF7B89"/>
    <w:rsid w:val="00E00585"/>
    <w:rsid w:val="00E00744"/>
    <w:rsid w:val="00E02CC4"/>
    <w:rsid w:val="00E03725"/>
    <w:rsid w:val="00E0483F"/>
    <w:rsid w:val="00E0546E"/>
    <w:rsid w:val="00E05C9C"/>
    <w:rsid w:val="00E064E8"/>
    <w:rsid w:val="00E06D4A"/>
    <w:rsid w:val="00E07495"/>
    <w:rsid w:val="00E104D5"/>
    <w:rsid w:val="00E10E58"/>
    <w:rsid w:val="00E11F4F"/>
    <w:rsid w:val="00E1253E"/>
    <w:rsid w:val="00E12565"/>
    <w:rsid w:val="00E13EBE"/>
    <w:rsid w:val="00E14877"/>
    <w:rsid w:val="00E149DE"/>
    <w:rsid w:val="00E1632A"/>
    <w:rsid w:val="00E166D3"/>
    <w:rsid w:val="00E1751E"/>
    <w:rsid w:val="00E17AEC"/>
    <w:rsid w:val="00E20115"/>
    <w:rsid w:val="00E20511"/>
    <w:rsid w:val="00E20B38"/>
    <w:rsid w:val="00E2237B"/>
    <w:rsid w:val="00E23AC2"/>
    <w:rsid w:val="00E24539"/>
    <w:rsid w:val="00E24DF8"/>
    <w:rsid w:val="00E24E8F"/>
    <w:rsid w:val="00E267D6"/>
    <w:rsid w:val="00E2681E"/>
    <w:rsid w:val="00E30953"/>
    <w:rsid w:val="00E314FF"/>
    <w:rsid w:val="00E3170C"/>
    <w:rsid w:val="00E342CE"/>
    <w:rsid w:val="00E35CF9"/>
    <w:rsid w:val="00E360BD"/>
    <w:rsid w:val="00E36A7A"/>
    <w:rsid w:val="00E36EBC"/>
    <w:rsid w:val="00E40017"/>
    <w:rsid w:val="00E40D23"/>
    <w:rsid w:val="00E41FAC"/>
    <w:rsid w:val="00E425B7"/>
    <w:rsid w:val="00E43898"/>
    <w:rsid w:val="00E45F9D"/>
    <w:rsid w:val="00E465E7"/>
    <w:rsid w:val="00E4689D"/>
    <w:rsid w:val="00E46DB1"/>
    <w:rsid w:val="00E50F06"/>
    <w:rsid w:val="00E512A6"/>
    <w:rsid w:val="00E51C87"/>
    <w:rsid w:val="00E52A9C"/>
    <w:rsid w:val="00E52F4F"/>
    <w:rsid w:val="00E53245"/>
    <w:rsid w:val="00E54A16"/>
    <w:rsid w:val="00E54EF8"/>
    <w:rsid w:val="00E557CF"/>
    <w:rsid w:val="00E55CE2"/>
    <w:rsid w:val="00E5600D"/>
    <w:rsid w:val="00E56254"/>
    <w:rsid w:val="00E60A57"/>
    <w:rsid w:val="00E61B23"/>
    <w:rsid w:val="00E61EF2"/>
    <w:rsid w:val="00E6217A"/>
    <w:rsid w:val="00E63099"/>
    <w:rsid w:val="00E631F1"/>
    <w:rsid w:val="00E63A6C"/>
    <w:rsid w:val="00E64298"/>
    <w:rsid w:val="00E653D5"/>
    <w:rsid w:val="00E67EF7"/>
    <w:rsid w:val="00E708A0"/>
    <w:rsid w:val="00E70E37"/>
    <w:rsid w:val="00E7380B"/>
    <w:rsid w:val="00E7402F"/>
    <w:rsid w:val="00E742C5"/>
    <w:rsid w:val="00E74895"/>
    <w:rsid w:val="00E74F38"/>
    <w:rsid w:val="00E7572A"/>
    <w:rsid w:val="00E759A5"/>
    <w:rsid w:val="00E777DD"/>
    <w:rsid w:val="00E77E70"/>
    <w:rsid w:val="00E81037"/>
    <w:rsid w:val="00E8279E"/>
    <w:rsid w:val="00E82A31"/>
    <w:rsid w:val="00E83494"/>
    <w:rsid w:val="00E8400E"/>
    <w:rsid w:val="00E84AA5"/>
    <w:rsid w:val="00E87D91"/>
    <w:rsid w:val="00E90426"/>
    <w:rsid w:val="00E90455"/>
    <w:rsid w:val="00E90C04"/>
    <w:rsid w:val="00E91A9C"/>
    <w:rsid w:val="00E91EA9"/>
    <w:rsid w:val="00E920A6"/>
    <w:rsid w:val="00E921C8"/>
    <w:rsid w:val="00E921D9"/>
    <w:rsid w:val="00E92A76"/>
    <w:rsid w:val="00E93771"/>
    <w:rsid w:val="00E94D13"/>
    <w:rsid w:val="00E95115"/>
    <w:rsid w:val="00E96772"/>
    <w:rsid w:val="00EA0AF3"/>
    <w:rsid w:val="00EA176A"/>
    <w:rsid w:val="00EA1B6C"/>
    <w:rsid w:val="00EA5915"/>
    <w:rsid w:val="00EA6C78"/>
    <w:rsid w:val="00EB05A9"/>
    <w:rsid w:val="00EB0EE3"/>
    <w:rsid w:val="00EB1609"/>
    <w:rsid w:val="00EB242E"/>
    <w:rsid w:val="00EB249F"/>
    <w:rsid w:val="00EB26D0"/>
    <w:rsid w:val="00EB2E62"/>
    <w:rsid w:val="00EB489C"/>
    <w:rsid w:val="00EB5B67"/>
    <w:rsid w:val="00EB7E41"/>
    <w:rsid w:val="00EC19AD"/>
    <w:rsid w:val="00EC34EF"/>
    <w:rsid w:val="00EC3964"/>
    <w:rsid w:val="00EC4D7C"/>
    <w:rsid w:val="00EC5761"/>
    <w:rsid w:val="00EC5AD1"/>
    <w:rsid w:val="00EC726C"/>
    <w:rsid w:val="00EC7818"/>
    <w:rsid w:val="00EC7ED4"/>
    <w:rsid w:val="00ED0827"/>
    <w:rsid w:val="00ED0940"/>
    <w:rsid w:val="00ED11B0"/>
    <w:rsid w:val="00ED1362"/>
    <w:rsid w:val="00ED15F2"/>
    <w:rsid w:val="00ED50DD"/>
    <w:rsid w:val="00ED5B29"/>
    <w:rsid w:val="00ED5CAE"/>
    <w:rsid w:val="00ED5F5B"/>
    <w:rsid w:val="00ED633E"/>
    <w:rsid w:val="00ED7440"/>
    <w:rsid w:val="00EE0289"/>
    <w:rsid w:val="00EE0AB8"/>
    <w:rsid w:val="00EE0C46"/>
    <w:rsid w:val="00EE0FBC"/>
    <w:rsid w:val="00EE13BF"/>
    <w:rsid w:val="00EE2471"/>
    <w:rsid w:val="00EE3CB3"/>
    <w:rsid w:val="00EE431F"/>
    <w:rsid w:val="00EE4FF2"/>
    <w:rsid w:val="00EE543D"/>
    <w:rsid w:val="00EE64C7"/>
    <w:rsid w:val="00EE64E1"/>
    <w:rsid w:val="00EE6986"/>
    <w:rsid w:val="00EF1098"/>
    <w:rsid w:val="00EF1BED"/>
    <w:rsid w:val="00EF39AF"/>
    <w:rsid w:val="00EF4545"/>
    <w:rsid w:val="00EF7EDA"/>
    <w:rsid w:val="00F010C3"/>
    <w:rsid w:val="00F01585"/>
    <w:rsid w:val="00F01721"/>
    <w:rsid w:val="00F0245F"/>
    <w:rsid w:val="00F03CA7"/>
    <w:rsid w:val="00F04713"/>
    <w:rsid w:val="00F0483B"/>
    <w:rsid w:val="00F062C7"/>
    <w:rsid w:val="00F062D6"/>
    <w:rsid w:val="00F10020"/>
    <w:rsid w:val="00F10973"/>
    <w:rsid w:val="00F14C0C"/>
    <w:rsid w:val="00F151E6"/>
    <w:rsid w:val="00F1542B"/>
    <w:rsid w:val="00F15F29"/>
    <w:rsid w:val="00F1770B"/>
    <w:rsid w:val="00F211C0"/>
    <w:rsid w:val="00F21760"/>
    <w:rsid w:val="00F21E77"/>
    <w:rsid w:val="00F2317A"/>
    <w:rsid w:val="00F232F3"/>
    <w:rsid w:val="00F24647"/>
    <w:rsid w:val="00F2551B"/>
    <w:rsid w:val="00F257B3"/>
    <w:rsid w:val="00F25A71"/>
    <w:rsid w:val="00F266EA"/>
    <w:rsid w:val="00F26B9F"/>
    <w:rsid w:val="00F27C2D"/>
    <w:rsid w:val="00F3065A"/>
    <w:rsid w:val="00F31AEA"/>
    <w:rsid w:val="00F3263A"/>
    <w:rsid w:val="00F33622"/>
    <w:rsid w:val="00F3367E"/>
    <w:rsid w:val="00F3461E"/>
    <w:rsid w:val="00F35261"/>
    <w:rsid w:val="00F35312"/>
    <w:rsid w:val="00F3570F"/>
    <w:rsid w:val="00F36644"/>
    <w:rsid w:val="00F37233"/>
    <w:rsid w:val="00F4036E"/>
    <w:rsid w:val="00F40497"/>
    <w:rsid w:val="00F406AA"/>
    <w:rsid w:val="00F40F27"/>
    <w:rsid w:val="00F42212"/>
    <w:rsid w:val="00F43204"/>
    <w:rsid w:val="00F4544A"/>
    <w:rsid w:val="00F462FF"/>
    <w:rsid w:val="00F46366"/>
    <w:rsid w:val="00F47225"/>
    <w:rsid w:val="00F47AE9"/>
    <w:rsid w:val="00F53B31"/>
    <w:rsid w:val="00F56C61"/>
    <w:rsid w:val="00F602E6"/>
    <w:rsid w:val="00F60529"/>
    <w:rsid w:val="00F606F9"/>
    <w:rsid w:val="00F61869"/>
    <w:rsid w:val="00F61C9E"/>
    <w:rsid w:val="00F6240B"/>
    <w:rsid w:val="00F62D05"/>
    <w:rsid w:val="00F631B5"/>
    <w:rsid w:val="00F63574"/>
    <w:rsid w:val="00F65732"/>
    <w:rsid w:val="00F669A5"/>
    <w:rsid w:val="00F6728F"/>
    <w:rsid w:val="00F67691"/>
    <w:rsid w:val="00F67986"/>
    <w:rsid w:val="00F70F36"/>
    <w:rsid w:val="00F716D3"/>
    <w:rsid w:val="00F728D4"/>
    <w:rsid w:val="00F73288"/>
    <w:rsid w:val="00F737EA"/>
    <w:rsid w:val="00F73C52"/>
    <w:rsid w:val="00F74455"/>
    <w:rsid w:val="00F74491"/>
    <w:rsid w:val="00F74EA2"/>
    <w:rsid w:val="00F75EA4"/>
    <w:rsid w:val="00F76DCC"/>
    <w:rsid w:val="00F76EC2"/>
    <w:rsid w:val="00F77F04"/>
    <w:rsid w:val="00F8027B"/>
    <w:rsid w:val="00F80462"/>
    <w:rsid w:val="00F80993"/>
    <w:rsid w:val="00F81FBD"/>
    <w:rsid w:val="00F8297A"/>
    <w:rsid w:val="00F82C06"/>
    <w:rsid w:val="00F850BC"/>
    <w:rsid w:val="00F86201"/>
    <w:rsid w:val="00F86A59"/>
    <w:rsid w:val="00F873E9"/>
    <w:rsid w:val="00F925D6"/>
    <w:rsid w:val="00F92DC3"/>
    <w:rsid w:val="00F96161"/>
    <w:rsid w:val="00FA02F9"/>
    <w:rsid w:val="00FA08FB"/>
    <w:rsid w:val="00FA2D95"/>
    <w:rsid w:val="00FA3727"/>
    <w:rsid w:val="00FA4070"/>
    <w:rsid w:val="00FA4AE4"/>
    <w:rsid w:val="00FA560E"/>
    <w:rsid w:val="00FA5EA3"/>
    <w:rsid w:val="00FA6485"/>
    <w:rsid w:val="00FA6D07"/>
    <w:rsid w:val="00FB08E0"/>
    <w:rsid w:val="00FB0BEF"/>
    <w:rsid w:val="00FB1068"/>
    <w:rsid w:val="00FB2041"/>
    <w:rsid w:val="00FB2D80"/>
    <w:rsid w:val="00FB5C88"/>
    <w:rsid w:val="00FB6912"/>
    <w:rsid w:val="00FB6B60"/>
    <w:rsid w:val="00FB70B9"/>
    <w:rsid w:val="00FB78A5"/>
    <w:rsid w:val="00FC1052"/>
    <w:rsid w:val="00FC4D54"/>
    <w:rsid w:val="00FC4F2D"/>
    <w:rsid w:val="00FC5293"/>
    <w:rsid w:val="00FC5302"/>
    <w:rsid w:val="00FC7899"/>
    <w:rsid w:val="00FD12A1"/>
    <w:rsid w:val="00FD1454"/>
    <w:rsid w:val="00FD1FA4"/>
    <w:rsid w:val="00FD2370"/>
    <w:rsid w:val="00FD2A2E"/>
    <w:rsid w:val="00FD3463"/>
    <w:rsid w:val="00FD39FC"/>
    <w:rsid w:val="00FD3E05"/>
    <w:rsid w:val="00FD43A0"/>
    <w:rsid w:val="00FD56B9"/>
    <w:rsid w:val="00FD58A6"/>
    <w:rsid w:val="00FD5F97"/>
    <w:rsid w:val="00FD76F9"/>
    <w:rsid w:val="00FE084B"/>
    <w:rsid w:val="00FE0A54"/>
    <w:rsid w:val="00FE19EC"/>
    <w:rsid w:val="00FE1A32"/>
    <w:rsid w:val="00FE1F6B"/>
    <w:rsid w:val="00FE51D3"/>
    <w:rsid w:val="00FE7615"/>
    <w:rsid w:val="00FE795F"/>
    <w:rsid w:val="00FE7EB9"/>
    <w:rsid w:val="00FF01E9"/>
    <w:rsid w:val="00FF034B"/>
    <w:rsid w:val="00FF0F8D"/>
    <w:rsid w:val="00FF1481"/>
    <w:rsid w:val="00FF3707"/>
    <w:rsid w:val="00FF3D46"/>
    <w:rsid w:val="00FF4081"/>
    <w:rsid w:val="00FF7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D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400E"/>
    <w:rPr>
      <w:lang w:val="it-IT"/>
    </w:rPr>
  </w:style>
  <w:style w:type="paragraph" w:styleId="Titolo1">
    <w:name w:val="heading 1"/>
    <w:basedOn w:val="Normale"/>
    <w:next w:val="Normale"/>
    <w:link w:val="Titolo1Carattere"/>
    <w:uiPriority w:val="9"/>
    <w:qFormat/>
    <w:rsid w:val="0017501D"/>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Titolo2">
    <w:name w:val="heading 2"/>
    <w:basedOn w:val="Normale"/>
    <w:next w:val="Normale"/>
    <w:link w:val="Titolo2Carattere"/>
    <w:uiPriority w:val="9"/>
    <w:unhideWhenUsed/>
    <w:qFormat/>
    <w:rsid w:val="0017501D"/>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Titolo3">
    <w:name w:val="heading 3"/>
    <w:basedOn w:val="Normale"/>
    <w:next w:val="Normale"/>
    <w:link w:val="Titolo3Carattere"/>
    <w:uiPriority w:val="9"/>
    <w:unhideWhenUsed/>
    <w:qFormat/>
    <w:rsid w:val="0017501D"/>
    <w:pPr>
      <w:keepNext/>
      <w:keepLines/>
      <w:spacing w:before="200" w:after="0"/>
      <w:outlineLvl w:val="2"/>
    </w:pPr>
    <w:rPr>
      <w:rFonts w:asciiTheme="majorHAnsi" w:eastAsiaTheme="majorEastAsia" w:hAnsiTheme="majorHAnsi" w:cstheme="majorBidi"/>
      <w:b/>
      <w:bCs/>
      <w:color w:val="B01513" w:themeColor="accent1"/>
    </w:rPr>
  </w:style>
  <w:style w:type="paragraph" w:styleId="Titolo4">
    <w:name w:val="heading 4"/>
    <w:basedOn w:val="Normale"/>
    <w:next w:val="Normale"/>
    <w:link w:val="Titolo4Carattere"/>
    <w:uiPriority w:val="9"/>
    <w:unhideWhenUsed/>
    <w:qFormat/>
    <w:rsid w:val="0017501D"/>
    <w:pPr>
      <w:keepNext/>
      <w:keepLines/>
      <w:spacing w:before="200" w:after="0"/>
      <w:outlineLvl w:val="3"/>
    </w:pPr>
    <w:rPr>
      <w:rFonts w:asciiTheme="majorHAnsi" w:eastAsiaTheme="majorEastAsia" w:hAnsiTheme="majorHAnsi" w:cstheme="majorBidi"/>
      <w:b/>
      <w:bCs/>
      <w:i/>
      <w:iCs/>
      <w:color w:val="B01513" w:themeColor="accent1"/>
    </w:rPr>
  </w:style>
  <w:style w:type="paragraph" w:styleId="Titolo5">
    <w:name w:val="heading 5"/>
    <w:basedOn w:val="Normale"/>
    <w:next w:val="Normale"/>
    <w:link w:val="Titolo5Carattere"/>
    <w:uiPriority w:val="9"/>
    <w:unhideWhenUsed/>
    <w:qFormat/>
    <w:rsid w:val="0017501D"/>
    <w:pPr>
      <w:keepNext/>
      <w:keepLines/>
      <w:spacing w:before="200" w:after="0"/>
      <w:outlineLvl w:val="4"/>
    </w:pPr>
    <w:rPr>
      <w:rFonts w:asciiTheme="majorHAnsi" w:eastAsiaTheme="majorEastAsia" w:hAnsiTheme="majorHAnsi" w:cstheme="majorBidi"/>
      <w:color w:val="570A09" w:themeColor="accent1" w:themeShade="7F"/>
    </w:rPr>
  </w:style>
  <w:style w:type="paragraph" w:styleId="Titolo6">
    <w:name w:val="heading 6"/>
    <w:basedOn w:val="Normale"/>
    <w:next w:val="Normale"/>
    <w:link w:val="Titolo6Carattere"/>
    <w:uiPriority w:val="9"/>
    <w:unhideWhenUsed/>
    <w:qFormat/>
    <w:rsid w:val="0017501D"/>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Titolo7">
    <w:name w:val="heading 7"/>
    <w:basedOn w:val="Normale"/>
    <w:next w:val="Normale"/>
    <w:link w:val="Titolo7Carattere"/>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17501D"/>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Titolo9">
    <w:name w:val="heading 9"/>
    <w:basedOn w:val="Normale"/>
    <w:next w:val="Normale"/>
    <w:link w:val="Titolo9Carattere"/>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F2D87"/>
    <w:pPr>
      <w:spacing w:after="240" w:line="240" w:lineRule="atLeast"/>
      <w:ind w:firstLine="360"/>
      <w:jc w:val="both"/>
    </w:pPr>
  </w:style>
  <w:style w:type="character" w:customStyle="1" w:styleId="CorpotestoCarattere">
    <w:name w:val="Corpo testo Carattere"/>
    <w:basedOn w:val="Carpredefinitoparagrafo"/>
    <w:link w:val="Corpotesto"/>
    <w:rsid w:val="00D2451E"/>
    <w:rPr>
      <w:rFonts w:ascii="Garamond" w:hAnsi="Garamond"/>
      <w:sz w:val="22"/>
      <w:lang w:val="en-US" w:eastAsia="en-US" w:bidi="ar-SA"/>
    </w:rPr>
  </w:style>
  <w:style w:type="paragraph" w:customStyle="1" w:styleId="Citazioneablocco">
    <w:name w:val="Citazione a blocco"/>
    <w:basedOn w:val="Corpotesto"/>
    <w:link w:val="CitazioneabloccoCarattere"/>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zioneabloccoCarattere">
    <w:name w:val="Citazione a blocco Carattere"/>
    <w:basedOn w:val="Carpredefinitoparagrafo"/>
    <w:link w:val="Citazioneablocco"/>
    <w:rsid w:val="00D2451E"/>
    <w:rPr>
      <w:rFonts w:ascii="Garamond" w:hAnsi="Garamond"/>
      <w:i/>
      <w:sz w:val="22"/>
      <w:lang w:val="en-US" w:eastAsia="en-US" w:bidi="ar-SA"/>
    </w:rPr>
  </w:style>
  <w:style w:type="paragraph" w:styleId="Didascalia">
    <w:name w:val="caption"/>
    <w:basedOn w:val="Normale"/>
    <w:next w:val="Normale"/>
    <w:unhideWhenUsed/>
    <w:qFormat/>
    <w:rsid w:val="0017501D"/>
    <w:pPr>
      <w:spacing w:line="240" w:lineRule="auto"/>
    </w:pPr>
    <w:rPr>
      <w:b/>
      <w:bCs/>
      <w:color w:val="B01513" w:themeColor="accent1"/>
      <w:sz w:val="18"/>
      <w:szCs w:val="18"/>
    </w:rPr>
  </w:style>
  <w:style w:type="character" w:styleId="Rimandonotadichiusura">
    <w:name w:val="endnote reference"/>
    <w:semiHidden/>
    <w:rsid w:val="00AF2D87"/>
    <w:rPr>
      <w:vertAlign w:val="superscript"/>
    </w:rPr>
  </w:style>
  <w:style w:type="paragraph" w:styleId="Testonotadichiusura">
    <w:name w:val="endnote text"/>
    <w:basedOn w:val="Normale"/>
    <w:semiHidden/>
    <w:rsid w:val="00AD13DC"/>
  </w:style>
  <w:style w:type="character" w:styleId="Rimandonotaapidipagina">
    <w:name w:val="footnote reference"/>
    <w:semiHidden/>
    <w:rsid w:val="00AF2D87"/>
    <w:rPr>
      <w:vertAlign w:val="superscript"/>
    </w:rPr>
  </w:style>
  <w:style w:type="paragraph" w:styleId="Testonotaapidipagina">
    <w:name w:val="footnote text"/>
    <w:basedOn w:val="Normale"/>
    <w:semiHidden/>
    <w:rsid w:val="00AD13DC"/>
  </w:style>
  <w:style w:type="paragraph" w:styleId="Indice1">
    <w:name w:val="index 1"/>
    <w:basedOn w:val="Normale"/>
    <w:semiHidden/>
    <w:rsid w:val="00AD13DC"/>
    <w:rPr>
      <w:sz w:val="21"/>
    </w:rPr>
  </w:style>
  <w:style w:type="paragraph" w:styleId="Indice2">
    <w:name w:val="index 2"/>
    <w:basedOn w:val="Normale"/>
    <w:semiHidden/>
    <w:rsid w:val="00AD13DC"/>
    <w:pPr>
      <w:ind w:hanging="240"/>
    </w:pPr>
    <w:rPr>
      <w:sz w:val="21"/>
    </w:rPr>
  </w:style>
  <w:style w:type="paragraph" w:styleId="Indice3">
    <w:name w:val="index 3"/>
    <w:basedOn w:val="Normale"/>
    <w:semiHidden/>
    <w:rsid w:val="00AD13DC"/>
    <w:pPr>
      <w:ind w:left="480" w:hanging="240"/>
    </w:pPr>
    <w:rPr>
      <w:sz w:val="21"/>
    </w:rPr>
  </w:style>
  <w:style w:type="paragraph" w:styleId="Indice4">
    <w:name w:val="index 4"/>
    <w:basedOn w:val="Normale"/>
    <w:semiHidden/>
    <w:rsid w:val="00AD13DC"/>
    <w:pPr>
      <w:ind w:left="600" w:hanging="240"/>
    </w:pPr>
    <w:rPr>
      <w:sz w:val="21"/>
    </w:rPr>
  </w:style>
  <w:style w:type="paragraph" w:styleId="Indice5">
    <w:name w:val="index 5"/>
    <w:basedOn w:val="Normale"/>
    <w:semiHidden/>
    <w:rsid w:val="00AD13DC"/>
    <w:pPr>
      <w:ind w:left="840"/>
    </w:pPr>
    <w:rPr>
      <w:sz w:val="21"/>
    </w:rPr>
  </w:style>
  <w:style w:type="paragraph" w:styleId="Titoloindice">
    <w:name w:val="index heading"/>
    <w:basedOn w:val="Normale"/>
    <w:next w:val="Indice1"/>
    <w:semiHidden/>
    <w:rsid w:val="00AD13DC"/>
    <w:pPr>
      <w:spacing w:line="480" w:lineRule="atLeast"/>
    </w:pPr>
    <w:rPr>
      <w:spacing w:val="-5"/>
      <w:sz w:val="28"/>
    </w:rPr>
  </w:style>
  <w:style w:type="character" w:customStyle="1" w:styleId="Enfasitestoiniziale">
    <w:name w:val="Enfasi testo iniziale"/>
    <w:rsid w:val="00AF2D87"/>
    <w:rPr>
      <w:caps/>
      <w:sz w:val="18"/>
    </w:rPr>
  </w:style>
  <w:style w:type="paragraph" w:styleId="Puntoelenco">
    <w:name w:val="List Bullet"/>
    <w:basedOn w:val="Normale"/>
    <w:rsid w:val="00AD13DC"/>
    <w:pPr>
      <w:numPr>
        <w:numId w:val="1"/>
      </w:numPr>
      <w:spacing w:after="240" w:line="240" w:lineRule="atLeast"/>
      <w:ind w:right="720"/>
      <w:jc w:val="both"/>
    </w:pPr>
  </w:style>
  <w:style w:type="paragraph" w:styleId="Testomacro">
    <w:name w:val="macro"/>
    <w:basedOn w:val="Corpotesto"/>
    <w:semiHidden/>
    <w:rsid w:val="00AF2D87"/>
    <w:pPr>
      <w:spacing w:line="240" w:lineRule="auto"/>
      <w:jc w:val="left"/>
    </w:pPr>
    <w:rPr>
      <w:rFonts w:ascii="Courier New" w:hAnsi="Courier New"/>
    </w:rPr>
  </w:style>
  <w:style w:type="character" w:styleId="Numeropagina">
    <w:name w:val="page number"/>
    <w:rsid w:val="00AF2D87"/>
    <w:rPr>
      <w:sz w:val="24"/>
    </w:rPr>
  </w:style>
  <w:style w:type="paragraph" w:customStyle="1" w:styleId="Sottotitolocopertina">
    <w:name w:val="Sottotitolo copertina"/>
    <w:basedOn w:val="Normale"/>
    <w:next w:val="Corpotesto"/>
    <w:rsid w:val="00E30953"/>
    <w:rPr>
      <w:caps/>
    </w:rPr>
  </w:style>
  <w:style w:type="paragraph" w:customStyle="1" w:styleId="Titolocopertina">
    <w:name w:val="Titolo copertina"/>
    <w:basedOn w:val="Normale"/>
    <w:next w:val="Sottotitolocopertina"/>
    <w:rsid w:val="00AD13DC"/>
    <w:pPr>
      <w:keepNext/>
      <w:keepLines/>
      <w:spacing w:after="240" w:line="720" w:lineRule="atLeast"/>
      <w:jc w:val="center"/>
    </w:pPr>
    <w:rPr>
      <w:caps/>
      <w:spacing w:val="65"/>
      <w:kern w:val="20"/>
      <w:sz w:val="64"/>
    </w:rPr>
  </w:style>
  <w:style w:type="paragraph" w:styleId="Indicedellefigure">
    <w:name w:val="table of figures"/>
    <w:basedOn w:val="Normale"/>
    <w:semiHidden/>
    <w:rsid w:val="00AD13DC"/>
  </w:style>
  <w:style w:type="paragraph" w:styleId="Sommario1">
    <w:name w:val="toc 1"/>
    <w:basedOn w:val="Normale"/>
    <w:uiPriority w:val="39"/>
    <w:rsid w:val="00AD13DC"/>
    <w:pPr>
      <w:tabs>
        <w:tab w:val="right" w:leader="dot" w:pos="5040"/>
      </w:tabs>
    </w:pPr>
  </w:style>
  <w:style w:type="paragraph" w:styleId="Sommario2">
    <w:name w:val="toc 2"/>
    <w:basedOn w:val="Normale"/>
    <w:uiPriority w:val="39"/>
    <w:rsid w:val="00AD13DC"/>
    <w:pPr>
      <w:tabs>
        <w:tab w:val="right" w:leader="dot" w:pos="5040"/>
      </w:tabs>
    </w:pPr>
  </w:style>
  <w:style w:type="paragraph" w:styleId="Sommario3">
    <w:name w:val="toc 3"/>
    <w:basedOn w:val="Normale"/>
    <w:semiHidden/>
    <w:rsid w:val="00AD13DC"/>
    <w:pPr>
      <w:tabs>
        <w:tab w:val="right" w:leader="dot" w:pos="5040"/>
      </w:tabs>
    </w:pPr>
    <w:rPr>
      <w:i/>
    </w:rPr>
  </w:style>
  <w:style w:type="paragraph" w:styleId="Sommario4">
    <w:name w:val="toc 4"/>
    <w:basedOn w:val="Normale"/>
    <w:semiHidden/>
    <w:rsid w:val="00AD13DC"/>
    <w:pPr>
      <w:tabs>
        <w:tab w:val="right" w:leader="dot" w:pos="5040"/>
      </w:tabs>
    </w:pPr>
    <w:rPr>
      <w:i/>
    </w:rPr>
  </w:style>
  <w:style w:type="paragraph" w:styleId="Sommario5">
    <w:name w:val="toc 5"/>
    <w:basedOn w:val="Normale"/>
    <w:semiHidden/>
    <w:rsid w:val="00AD13DC"/>
    <w:rPr>
      <w:i/>
    </w:rPr>
  </w:style>
  <w:style w:type="paragraph" w:styleId="Sottotitolo">
    <w:name w:val="Subtitle"/>
    <w:basedOn w:val="Normale"/>
    <w:next w:val="Normale"/>
    <w:link w:val="SottotitoloCarattere"/>
    <w:uiPriority w:val="11"/>
    <w:qFormat/>
    <w:rsid w:val="0017501D"/>
    <w:pPr>
      <w:numPr>
        <w:ilvl w:val="1"/>
      </w:numPr>
    </w:pPr>
    <w:rPr>
      <w:rFonts w:asciiTheme="majorHAnsi" w:eastAsiaTheme="majorEastAsia" w:hAnsiTheme="majorHAnsi" w:cstheme="majorBidi"/>
      <w:i/>
      <w:iCs/>
      <w:color w:val="B01513" w:themeColor="accent1"/>
      <w:spacing w:val="15"/>
      <w:sz w:val="24"/>
      <w:szCs w:val="24"/>
    </w:rPr>
  </w:style>
  <w:style w:type="paragraph" w:styleId="Titolo">
    <w:name w:val="Title"/>
    <w:basedOn w:val="Normale"/>
    <w:next w:val="Normale"/>
    <w:link w:val="TitoloCarattere"/>
    <w:qFormat/>
    <w:rsid w:val="0017501D"/>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kern w:val="28"/>
      <w:sz w:val="52"/>
      <w:szCs w:val="52"/>
    </w:rPr>
  </w:style>
  <w:style w:type="paragraph" w:customStyle="1" w:styleId="Intestazionidicolonna">
    <w:name w:val="Intestazioni di colonna"/>
    <w:basedOn w:val="Normale"/>
    <w:rsid w:val="004D6BEC"/>
    <w:pPr>
      <w:keepNext/>
      <w:spacing w:before="80"/>
      <w:jc w:val="center"/>
    </w:pPr>
    <w:rPr>
      <w:caps/>
      <w:sz w:val="14"/>
    </w:rPr>
  </w:style>
  <w:style w:type="character" w:styleId="Rimandocommento">
    <w:name w:val="annotation reference"/>
    <w:semiHidden/>
    <w:rsid w:val="00AF2D87"/>
    <w:rPr>
      <w:sz w:val="16"/>
    </w:rPr>
  </w:style>
  <w:style w:type="paragraph" w:styleId="Testocommento">
    <w:name w:val="annotation text"/>
    <w:basedOn w:val="Normale"/>
    <w:link w:val="TestocommentoCarattere"/>
    <w:semiHidden/>
    <w:rsid w:val="00AD13DC"/>
  </w:style>
  <w:style w:type="paragraph" w:customStyle="1" w:styleId="Nomeazienda">
    <w:name w:val="Nome azienda"/>
    <w:basedOn w:val="Corpotesto"/>
    <w:rsid w:val="00AF2D87"/>
    <w:pPr>
      <w:keepLines/>
      <w:framePr w:w="8640" w:h="1440" w:wrap="notBeside" w:vAnchor="page" w:hAnchor="margin" w:xAlign="center" w:y="889"/>
      <w:spacing w:after="40"/>
      <w:ind w:firstLine="0"/>
      <w:jc w:val="center"/>
    </w:pPr>
    <w:rPr>
      <w:caps/>
      <w:spacing w:val="75"/>
      <w:kern w:val="18"/>
    </w:rPr>
  </w:style>
  <w:style w:type="paragraph" w:styleId="Indicefonti">
    <w:name w:val="table of authorities"/>
    <w:basedOn w:val="Normale"/>
    <w:semiHidden/>
    <w:rsid w:val="00AF2D87"/>
    <w:pPr>
      <w:tabs>
        <w:tab w:val="right" w:leader="dot" w:pos="7560"/>
      </w:tabs>
    </w:pPr>
  </w:style>
  <w:style w:type="paragraph" w:styleId="Titoloindicefonti">
    <w:name w:val="toa heading"/>
    <w:basedOn w:val="Normale"/>
    <w:next w:val="Indicefonti"/>
    <w:semiHidden/>
    <w:rsid w:val="00AF2D87"/>
    <w:pPr>
      <w:keepNext/>
      <w:spacing w:line="720" w:lineRule="atLeast"/>
    </w:pPr>
    <w:rPr>
      <w:caps/>
      <w:spacing w:val="-10"/>
      <w:kern w:val="28"/>
    </w:rPr>
  </w:style>
  <w:style w:type="paragraph" w:customStyle="1" w:styleId="Etichettediriga">
    <w:name w:val="Etichette di riga"/>
    <w:basedOn w:val="Normale"/>
    <w:rsid w:val="004D6BEC"/>
    <w:pPr>
      <w:keepNext/>
      <w:spacing w:before="40"/>
    </w:pPr>
    <w:rPr>
      <w:sz w:val="18"/>
    </w:rPr>
  </w:style>
  <w:style w:type="paragraph" w:customStyle="1" w:styleId="Percentuale">
    <w:name w:val="Percentuale"/>
    <w:basedOn w:val="Normale"/>
    <w:rsid w:val="009213D9"/>
    <w:pPr>
      <w:spacing w:before="40"/>
      <w:jc w:val="center"/>
    </w:pPr>
    <w:rPr>
      <w:sz w:val="18"/>
    </w:rPr>
  </w:style>
  <w:style w:type="paragraph" w:customStyle="1" w:styleId="Elenconumerato">
    <w:name w:val="Elenco numerato"/>
    <w:basedOn w:val="Normale"/>
    <w:link w:val="ElenconumeratoCarattere"/>
    <w:rsid w:val="00697ACE"/>
    <w:pPr>
      <w:numPr>
        <w:numId w:val="2"/>
      </w:numPr>
      <w:spacing w:after="240" w:line="312" w:lineRule="auto"/>
      <w:contextualSpacing/>
    </w:pPr>
  </w:style>
  <w:style w:type="character" w:customStyle="1" w:styleId="ElenconumeratoCarattere">
    <w:name w:val="Elenco numerato Carattere"/>
    <w:basedOn w:val="Carpredefinitoparagrafo"/>
    <w:link w:val="Elenconumerato"/>
    <w:rsid w:val="00697ACE"/>
    <w:rPr>
      <w:lang w:val="it-IT"/>
    </w:rPr>
  </w:style>
  <w:style w:type="paragraph" w:customStyle="1" w:styleId="Elenconumeratograssetto">
    <w:name w:val="Elenco numerato grassetto"/>
    <w:basedOn w:val="Elenconumerato"/>
    <w:link w:val="ElenconumeratograssettoCarattere"/>
    <w:rsid w:val="00D2451E"/>
    <w:rPr>
      <w:b/>
      <w:bCs/>
    </w:rPr>
  </w:style>
  <w:style w:type="character" w:customStyle="1" w:styleId="ElenconumeratograssettoCarattere">
    <w:name w:val="Elenco numerato grassetto Carattere"/>
    <w:basedOn w:val="ElenconumeratoCarattere"/>
    <w:link w:val="Elenconumeratograssetto"/>
    <w:rsid w:val="00D2451E"/>
    <w:rPr>
      <w:b/>
      <w:bCs/>
      <w:lang w:val="it-IT"/>
    </w:rPr>
  </w:style>
  <w:style w:type="paragraph" w:customStyle="1" w:styleId="Interlinea">
    <w:name w:val="Interlinea"/>
    <w:basedOn w:val="Normale"/>
    <w:rsid w:val="00D2451E"/>
    <w:rPr>
      <w:rFonts w:ascii="Verdana" w:hAnsi="Verdana"/>
      <w:sz w:val="12"/>
    </w:rPr>
  </w:style>
  <w:style w:type="paragraph" w:styleId="Nessunaspaziatura">
    <w:name w:val="No Spacing"/>
    <w:link w:val="NessunaspaziaturaCarattere"/>
    <w:uiPriority w:val="1"/>
    <w:qFormat/>
    <w:rsid w:val="0017501D"/>
    <w:pPr>
      <w:spacing w:after="0" w:line="240" w:lineRule="auto"/>
    </w:pPr>
  </w:style>
  <w:style w:type="character" w:customStyle="1" w:styleId="NessunaspaziaturaCarattere">
    <w:name w:val="Nessuna spaziatura Carattere"/>
    <w:basedOn w:val="Carpredefinitoparagrafo"/>
    <w:link w:val="Nessunaspaziatura"/>
    <w:uiPriority w:val="1"/>
    <w:rsid w:val="00AF3B41"/>
  </w:style>
  <w:style w:type="paragraph" w:styleId="Testofumetto">
    <w:name w:val="Balloon Text"/>
    <w:basedOn w:val="Normale"/>
    <w:link w:val="TestofumettoCarattere"/>
    <w:uiPriority w:val="99"/>
    <w:rsid w:val="00AF3B41"/>
    <w:rPr>
      <w:rFonts w:ascii="Tahoma" w:hAnsi="Tahoma" w:cs="Tahoma"/>
      <w:sz w:val="16"/>
      <w:szCs w:val="16"/>
    </w:rPr>
  </w:style>
  <w:style w:type="character" w:customStyle="1" w:styleId="TestofumettoCarattere">
    <w:name w:val="Testo fumetto Carattere"/>
    <w:basedOn w:val="Carpredefinitoparagrafo"/>
    <w:link w:val="Testofumetto"/>
    <w:uiPriority w:val="99"/>
    <w:rsid w:val="00AF3B41"/>
    <w:rPr>
      <w:rFonts w:ascii="Tahoma" w:hAnsi="Tahoma" w:cs="Tahoma"/>
      <w:sz w:val="16"/>
      <w:szCs w:val="16"/>
    </w:rPr>
  </w:style>
  <w:style w:type="character" w:customStyle="1" w:styleId="Titolo1Carattere">
    <w:name w:val="Titolo 1 Carattere"/>
    <w:basedOn w:val="Carpredefinitoparagrafo"/>
    <w:link w:val="Titolo1"/>
    <w:uiPriority w:val="9"/>
    <w:rsid w:val="0017501D"/>
    <w:rPr>
      <w:rFonts w:asciiTheme="majorHAnsi" w:eastAsiaTheme="majorEastAsia" w:hAnsiTheme="majorHAnsi" w:cstheme="majorBidi"/>
      <w:b/>
      <w:bCs/>
      <w:color w:val="830F0E" w:themeColor="accent1" w:themeShade="BF"/>
      <w:sz w:val="28"/>
      <w:szCs w:val="28"/>
    </w:rPr>
  </w:style>
  <w:style w:type="character" w:customStyle="1" w:styleId="Titolo2Carattere">
    <w:name w:val="Titolo 2 Carattere"/>
    <w:basedOn w:val="Carpredefinitoparagrafo"/>
    <w:link w:val="Titolo2"/>
    <w:uiPriority w:val="9"/>
    <w:qFormat/>
    <w:rsid w:val="0017501D"/>
    <w:rPr>
      <w:rFonts w:asciiTheme="majorHAnsi" w:eastAsiaTheme="majorEastAsia" w:hAnsiTheme="majorHAnsi" w:cstheme="majorBidi"/>
      <w:b/>
      <w:bCs/>
      <w:color w:val="B01513" w:themeColor="accent1"/>
      <w:sz w:val="26"/>
      <w:szCs w:val="26"/>
    </w:rPr>
  </w:style>
  <w:style w:type="character" w:customStyle="1" w:styleId="Titolo3Carattere">
    <w:name w:val="Titolo 3 Carattere"/>
    <w:basedOn w:val="Carpredefinitoparagrafo"/>
    <w:link w:val="Titolo3"/>
    <w:uiPriority w:val="9"/>
    <w:qFormat/>
    <w:rsid w:val="0017501D"/>
    <w:rPr>
      <w:rFonts w:asciiTheme="majorHAnsi" w:eastAsiaTheme="majorEastAsia" w:hAnsiTheme="majorHAnsi" w:cstheme="majorBidi"/>
      <w:b/>
      <w:bCs/>
      <w:color w:val="B01513" w:themeColor="accent1"/>
    </w:rPr>
  </w:style>
  <w:style w:type="character" w:customStyle="1" w:styleId="Titolo4Carattere">
    <w:name w:val="Titolo 4 Carattere"/>
    <w:basedOn w:val="Carpredefinitoparagrafo"/>
    <w:link w:val="Titolo4"/>
    <w:uiPriority w:val="9"/>
    <w:qFormat/>
    <w:rsid w:val="0017501D"/>
    <w:rPr>
      <w:rFonts w:asciiTheme="majorHAnsi" w:eastAsiaTheme="majorEastAsia" w:hAnsiTheme="majorHAnsi" w:cstheme="majorBidi"/>
      <w:b/>
      <w:bCs/>
      <w:i/>
      <w:iCs/>
      <w:color w:val="B01513" w:themeColor="accent1"/>
    </w:rPr>
  </w:style>
  <w:style w:type="character" w:customStyle="1" w:styleId="Titolo5Carattere">
    <w:name w:val="Titolo 5 Carattere"/>
    <w:basedOn w:val="Carpredefinitoparagrafo"/>
    <w:link w:val="Titolo5"/>
    <w:uiPriority w:val="9"/>
    <w:rsid w:val="0017501D"/>
    <w:rPr>
      <w:rFonts w:asciiTheme="majorHAnsi" w:eastAsiaTheme="majorEastAsia" w:hAnsiTheme="majorHAnsi" w:cstheme="majorBidi"/>
      <w:color w:val="570A09" w:themeColor="accent1" w:themeShade="7F"/>
    </w:rPr>
  </w:style>
  <w:style w:type="character" w:customStyle="1" w:styleId="Titolo6Carattere">
    <w:name w:val="Titolo 6 Carattere"/>
    <w:basedOn w:val="Carpredefinitoparagrafo"/>
    <w:link w:val="Titolo6"/>
    <w:uiPriority w:val="9"/>
    <w:rsid w:val="0017501D"/>
    <w:rPr>
      <w:rFonts w:asciiTheme="majorHAnsi" w:eastAsiaTheme="majorEastAsia" w:hAnsiTheme="majorHAnsi" w:cstheme="majorBidi"/>
      <w:i/>
      <w:iCs/>
      <w:color w:val="570A09" w:themeColor="accent1" w:themeShade="7F"/>
    </w:rPr>
  </w:style>
  <w:style w:type="character" w:customStyle="1" w:styleId="Titolo7Carattere">
    <w:name w:val="Titolo 7 Carattere"/>
    <w:basedOn w:val="Carpredefinitoparagrafo"/>
    <w:link w:val="Titolo7"/>
    <w:uiPriority w:val="9"/>
    <w:rsid w:val="0017501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17501D"/>
    <w:rPr>
      <w:rFonts w:asciiTheme="majorHAnsi" w:eastAsiaTheme="majorEastAsia" w:hAnsiTheme="majorHAnsi" w:cstheme="majorBidi"/>
      <w:color w:val="B01513" w:themeColor="accent1"/>
      <w:sz w:val="20"/>
      <w:szCs w:val="20"/>
    </w:rPr>
  </w:style>
  <w:style w:type="character" w:customStyle="1" w:styleId="Titolo9Carattere">
    <w:name w:val="Titolo 9 Carattere"/>
    <w:basedOn w:val="Carpredefinitoparagrafo"/>
    <w:link w:val="Tito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oloCarattere">
    <w:name w:val="Titolo Carattere"/>
    <w:basedOn w:val="Carpredefinitoparagrafo"/>
    <w:link w:val="Titolo"/>
    <w:uiPriority w:val="10"/>
    <w:rsid w:val="0017501D"/>
    <w:rPr>
      <w:rFonts w:asciiTheme="majorHAnsi" w:eastAsiaTheme="majorEastAsia" w:hAnsiTheme="majorHAnsi" w:cstheme="majorBidi"/>
      <w:color w:val="163C3F" w:themeColor="text2" w:themeShade="BF"/>
      <w:spacing w:val="5"/>
      <w:kern w:val="28"/>
      <w:sz w:val="52"/>
      <w:szCs w:val="52"/>
    </w:rPr>
  </w:style>
  <w:style w:type="character" w:customStyle="1" w:styleId="SottotitoloCarattere">
    <w:name w:val="Sottotitolo Carattere"/>
    <w:basedOn w:val="Carpredefinitoparagrafo"/>
    <w:link w:val="Sottotitolo"/>
    <w:uiPriority w:val="11"/>
    <w:qFormat/>
    <w:rsid w:val="0017501D"/>
    <w:rPr>
      <w:rFonts w:asciiTheme="majorHAnsi" w:eastAsiaTheme="majorEastAsia" w:hAnsiTheme="majorHAnsi" w:cstheme="majorBidi"/>
      <w:i/>
      <w:iCs/>
      <w:color w:val="B01513" w:themeColor="accent1"/>
      <w:spacing w:val="15"/>
      <w:sz w:val="24"/>
      <w:szCs w:val="24"/>
    </w:rPr>
  </w:style>
  <w:style w:type="character" w:styleId="Enfasigrassetto">
    <w:name w:val="Strong"/>
    <w:basedOn w:val="Carpredefinitoparagrafo"/>
    <w:uiPriority w:val="22"/>
    <w:qFormat/>
    <w:rsid w:val="0017501D"/>
    <w:rPr>
      <w:b/>
      <w:bCs/>
    </w:rPr>
  </w:style>
  <w:style w:type="character" w:styleId="Enfasicorsivo">
    <w:name w:val="Emphasis"/>
    <w:basedOn w:val="Carpredefinitoparagrafo"/>
    <w:uiPriority w:val="20"/>
    <w:qFormat/>
    <w:rsid w:val="0017501D"/>
    <w:rPr>
      <w:i/>
      <w:iCs/>
    </w:rPr>
  </w:style>
  <w:style w:type="paragraph" w:styleId="Paragrafoelenco">
    <w:name w:val="List Paragraph"/>
    <w:basedOn w:val="Normale"/>
    <w:qFormat/>
    <w:rsid w:val="0017501D"/>
    <w:pPr>
      <w:ind w:left="720"/>
      <w:contextualSpacing/>
    </w:pPr>
  </w:style>
  <w:style w:type="paragraph" w:styleId="Citazione">
    <w:name w:val="Quote"/>
    <w:basedOn w:val="Normale"/>
    <w:next w:val="Normale"/>
    <w:link w:val="CitazioneCarattere"/>
    <w:uiPriority w:val="29"/>
    <w:qFormat/>
    <w:rsid w:val="0017501D"/>
    <w:rPr>
      <w:i/>
      <w:iCs/>
      <w:color w:val="000000" w:themeColor="text1"/>
    </w:rPr>
  </w:style>
  <w:style w:type="character" w:customStyle="1" w:styleId="CitazioneCarattere">
    <w:name w:val="Citazione Carattere"/>
    <w:basedOn w:val="Carpredefinitoparagrafo"/>
    <w:link w:val="Citazione"/>
    <w:uiPriority w:val="29"/>
    <w:rsid w:val="0017501D"/>
    <w:rPr>
      <w:i/>
      <w:iCs/>
      <w:color w:val="000000" w:themeColor="text1"/>
    </w:rPr>
  </w:style>
  <w:style w:type="paragraph" w:styleId="Citazioneintensa">
    <w:name w:val="Intense Quote"/>
    <w:basedOn w:val="Normale"/>
    <w:next w:val="Normale"/>
    <w:link w:val="CitazioneintensaCarattere"/>
    <w:uiPriority w:val="30"/>
    <w:qFormat/>
    <w:rsid w:val="0017501D"/>
    <w:pPr>
      <w:pBdr>
        <w:bottom w:val="single" w:sz="4" w:space="4" w:color="B01513" w:themeColor="accent1"/>
      </w:pBdr>
      <w:spacing w:before="200" w:after="280"/>
      <w:ind w:left="936" w:right="936"/>
    </w:pPr>
    <w:rPr>
      <w:b/>
      <w:bCs/>
      <w:i/>
      <w:iCs/>
      <w:color w:val="B01513" w:themeColor="accent1"/>
    </w:rPr>
  </w:style>
  <w:style w:type="character" w:customStyle="1" w:styleId="CitazioneintensaCarattere">
    <w:name w:val="Citazione intensa Carattere"/>
    <w:basedOn w:val="Carpredefinitoparagrafo"/>
    <w:link w:val="Citazioneintensa"/>
    <w:uiPriority w:val="30"/>
    <w:rsid w:val="0017501D"/>
    <w:rPr>
      <w:b/>
      <w:bCs/>
      <w:i/>
      <w:iCs/>
      <w:color w:val="B01513" w:themeColor="accent1"/>
    </w:rPr>
  </w:style>
  <w:style w:type="character" w:styleId="Enfasidelicata">
    <w:name w:val="Subtle Emphasis"/>
    <w:basedOn w:val="Carpredefinitoparagrafo"/>
    <w:uiPriority w:val="19"/>
    <w:qFormat/>
    <w:rsid w:val="0017501D"/>
    <w:rPr>
      <w:i/>
      <w:iCs/>
      <w:color w:val="808080" w:themeColor="text1" w:themeTint="7F"/>
    </w:rPr>
  </w:style>
  <w:style w:type="character" w:styleId="Enfasiintensa">
    <w:name w:val="Intense Emphasis"/>
    <w:basedOn w:val="Carpredefinitoparagrafo"/>
    <w:uiPriority w:val="21"/>
    <w:qFormat/>
    <w:rsid w:val="0017501D"/>
    <w:rPr>
      <w:b/>
      <w:bCs/>
      <w:i/>
      <w:iCs/>
      <w:color w:val="B01513" w:themeColor="accent1"/>
    </w:rPr>
  </w:style>
  <w:style w:type="character" w:styleId="Riferimentodelicato">
    <w:name w:val="Subtle Reference"/>
    <w:basedOn w:val="Carpredefinitoparagrafo"/>
    <w:uiPriority w:val="31"/>
    <w:qFormat/>
    <w:rsid w:val="0017501D"/>
    <w:rPr>
      <w:smallCaps/>
      <w:color w:val="EA6312" w:themeColor="accent2"/>
      <w:u w:val="single"/>
    </w:rPr>
  </w:style>
  <w:style w:type="character" w:styleId="Riferimentointenso">
    <w:name w:val="Intense Reference"/>
    <w:basedOn w:val="Carpredefinitoparagrafo"/>
    <w:uiPriority w:val="32"/>
    <w:qFormat/>
    <w:rsid w:val="0017501D"/>
    <w:rPr>
      <w:b/>
      <w:bCs/>
      <w:smallCaps/>
      <w:color w:val="EA6312" w:themeColor="accent2"/>
      <w:spacing w:val="5"/>
      <w:u w:val="single"/>
    </w:rPr>
  </w:style>
  <w:style w:type="character" w:styleId="Titolodellibro">
    <w:name w:val="Book Title"/>
    <w:basedOn w:val="Carpredefinitoparagrafo"/>
    <w:uiPriority w:val="33"/>
    <w:qFormat/>
    <w:rsid w:val="0017501D"/>
    <w:rPr>
      <w:b/>
      <w:bCs/>
      <w:smallCaps/>
      <w:spacing w:val="5"/>
    </w:rPr>
  </w:style>
  <w:style w:type="paragraph" w:styleId="Titolosommario">
    <w:name w:val="TOC Heading"/>
    <w:basedOn w:val="Titolo1"/>
    <w:next w:val="Normale"/>
    <w:uiPriority w:val="39"/>
    <w:semiHidden/>
    <w:unhideWhenUsed/>
    <w:qFormat/>
    <w:rsid w:val="0017501D"/>
    <w:pPr>
      <w:outlineLvl w:val="9"/>
    </w:pPr>
  </w:style>
  <w:style w:type="character" w:styleId="Collegamentoipertestuale">
    <w:name w:val="Hyperlink"/>
    <w:basedOn w:val="Carpredefinitoparagrafo"/>
    <w:uiPriority w:val="99"/>
    <w:unhideWhenUsed/>
    <w:rsid w:val="005C0F56"/>
    <w:rPr>
      <w:color w:val="58C1BA" w:themeColor="hyperlink"/>
      <w:u w:val="single"/>
    </w:rPr>
  </w:style>
  <w:style w:type="paragraph" w:styleId="Pidipagina">
    <w:name w:val="footer"/>
    <w:basedOn w:val="Normale"/>
    <w:link w:val="PidipaginaCarattere"/>
    <w:uiPriority w:val="99"/>
    <w:rsid w:val="005C0F5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C0F56"/>
  </w:style>
  <w:style w:type="paragraph" w:styleId="Intestazione">
    <w:name w:val="header"/>
    <w:basedOn w:val="Normale"/>
    <w:link w:val="IntestazioneCarattere"/>
    <w:rsid w:val="005C0F5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C0F56"/>
  </w:style>
  <w:style w:type="paragraph" w:styleId="Soggettocommento">
    <w:name w:val="annotation subject"/>
    <w:basedOn w:val="Testocommento"/>
    <w:next w:val="Testocommento"/>
    <w:link w:val="SoggettocommentoCarattere"/>
    <w:rsid w:val="005E6AF1"/>
    <w:pPr>
      <w:spacing w:line="240" w:lineRule="auto"/>
    </w:pPr>
    <w:rPr>
      <w:b/>
      <w:bCs/>
      <w:sz w:val="20"/>
      <w:szCs w:val="20"/>
    </w:rPr>
  </w:style>
  <w:style w:type="character" w:customStyle="1" w:styleId="TestocommentoCarattere">
    <w:name w:val="Testo commento Carattere"/>
    <w:basedOn w:val="Carpredefinitoparagrafo"/>
    <w:link w:val="Testocommento"/>
    <w:semiHidden/>
    <w:rsid w:val="005E6AF1"/>
  </w:style>
  <w:style w:type="character" w:customStyle="1" w:styleId="SoggettocommentoCarattere">
    <w:name w:val="Soggetto commento Carattere"/>
    <w:basedOn w:val="TestocommentoCarattere"/>
    <w:link w:val="Soggettocommento"/>
    <w:rsid w:val="005E6AF1"/>
  </w:style>
  <w:style w:type="paragraph" w:styleId="NormaleWeb">
    <w:name w:val="Normal (Web)"/>
    <w:basedOn w:val="Normale"/>
    <w:qFormat/>
    <w:rsid w:val="00207D6B"/>
    <w:pPr>
      <w:spacing w:before="100" w:beforeAutospacing="1" w:after="100" w:afterAutospacing="1" w:line="240" w:lineRule="auto"/>
    </w:pPr>
    <w:rPr>
      <w:rFonts w:ascii="Times New Roman" w:eastAsia="Times New Roman" w:hAnsi="Times New Roman" w:cs="Times New Roman"/>
      <w:sz w:val="20"/>
      <w:szCs w:val="24"/>
      <w:lang w:eastAsia="it-IT"/>
    </w:rPr>
  </w:style>
  <w:style w:type="character" w:customStyle="1" w:styleId="Menzionenonrisolta1">
    <w:name w:val="Menzione non risolta1"/>
    <w:basedOn w:val="Carpredefinitoparagrafo"/>
    <w:uiPriority w:val="99"/>
    <w:semiHidden/>
    <w:unhideWhenUsed/>
    <w:qFormat/>
    <w:rsid w:val="00544F2B"/>
    <w:rPr>
      <w:color w:val="808080"/>
      <w:shd w:val="clear" w:color="auto" w:fill="E6E6E6"/>
    </w:rPr>
  </w:style>
  <w:style w:type="table" w:styleId="Grigliatabella">
    <w:name w:val="Table Grid"/>
    <w:basedOn w:val="Tabellanormale"/>
    <w:rsid w:val="0087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9141A"/>
    <w:pPr>
      <w:widowControl w:val="0"/>
      <w:suppressAutoHyphens/>
      <w:spacing w:after="0" w:line="240" w:lineRule="auto"/>
    </w:pPr>
    <w:rPr>
      <w:rFonts w:ascii="Times New Roman" w:eastAsia="SimSun" w:hAnsi="Times New Roman" w:cs="Mangal"/>
      <w:color w:val="000000"/>
      <w:sz w:val="24"/>
      <w:szCs w:val="24"/>
      <w:lang w:val="it-IT" w:bidi="hi-IN"/>
    </w:rPr>
  </w:style>
  <w:style w:type="paragraph" w:customStyle="1" w:styleId="CM21">
    <w:name w:val="CM21"/>
    <w:basedOn w:val="Default"/>
    <w:rsid w:val="0079141A"/>
  </w:style>
  <w:style w:type="paragraph" w:customStyle="1" w:styleId="CM10">
    <w:name w:val="CM10"/>
    <w:basedOn w:val="Default"/>
    <w:rsid w:val="0079141A"/>
    <w:pPr>
      <w:spacing w:line="231" w:lineRule="atLeast"/>
    </w:pPr>
  </w:style>
  <w:style w:type="paragraph" w:customStyle="1" w:styleId="CM7">
    <w:name w:val="CM7"/>
    <w:basedOn w:val="Default"/>
    <w:rsid w:val="0079141A"/>
    <w:pPr>
      <w:spacing w:line="233" w:lineRule="atLeast"/>
    </w:pPr>
  </w:style>
  <w:style w:type="paragraph" w:customStyle="1" w:styleId="Paragrafoelenco1">
    <w:name w:val="Paragrafo elenco1"/>
    <w:basedOn w:val="Normale"/>
    <w:rsid w:val="00AC660A"/>
    <w:pPr>
      <w:suppressAutoHyphens/>
      <w:ind w:left="720"/>
    </w:pPr>
    <w:rPr>
      <w:rFonts w:ascii="Calibri" w:eastAsia="Times New Roman" w:hAnsi="Calibri" w:cs="Calibri"/>
    </w:rPr>
  </w:style>
  <w:style w:type="table" w:customStyle="1" w:styleId="Grigliatabella1">
    <w:name w:val="Griglia tabella1"/>
    <w:basedOn w:val="Tabellanormale"/>
    <w:next w:val="Grigliatabella"/>
    <w:uiPriority w:val="39"/>
    <w:rsid w:val="00257A15"/>
    <w:pPr>
      <w:spacing w:after="0" w:line="240" w:lineRule="auto"/>
    </w:pPr>
    <w:rPr>
      <w:rFonts w:eastAsia="Calibr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443CAF"/>
    <w:rPr>
      <w:color w:val="9DFFCB" w:themeColor="followedHyperlink"/>
      <w:u w:val="single"/>
    </w:rPr>
  </w:style>
  <w:style w:type="character" w:styleId="Testosegnaposto">
    <w:name w:val="Placeholder Text"/>
    <w:basedOn w:val="Carpredefinitoparagrafo"/>
    <w:uiPriority w:val="99"/>
    <w:semiHidden/>
    <w:rsid w:val="000970EF"/>
    <w:rPr>
      <w:color w:val="808080"/>
    </w:rPr>
  </w:style>
  <w:style w:type="character" w:customStyle="1" w:styleId="CollegamentoInternet">
    <w:name w:val="Collegamento Internet"/>
    <w:basedOn w:val="Carpredefinitoparagrafo"/>
    <w:uiPriority w:val="99"/>
    <w:unhideWhenUsed/>
    <w:rsid w:val="00F70F36"/>
    <w:rPr>
      <w:color w:val="0563C1"/>
      <w:u w:val="single"/>
    </w:rPr>
  </w:style>
  <w:style w:type="character" w:customStyle="1" w:styleId="Enfasi">
    <w:name w:val="Enfasi"/>
    <w:basedOn w:val="Carpredefinitoparagrafo"/>
    <w:uiPriority w:val="20"/>
    <w:qFormat/>
    <w:rsid w:val="00F70F36"/>
    <w:rPr>
      <w:i/>
      <w:iCs/>
    </w:rPr>
  </w:style>
  <w:style w:type="character" w:customStyle="1" w:styleId="ListLabel1">
    <w:name w:val="ListLabel 1"/>
    <w:qFormat/>
    <w:rsid w:val="00F70F36"/>
    <w:rPr>
      <w:rFonts w:eastAsia="Times New Roman" w:cs="Times New Roman"/>
      <w:b w:val="0"/>
      <w:i w:val="0"/>
      <w:strike w:val="0"/>
      <w:dstrike w:val="0"/>
      <w:color w:val="000000"/>
      <w:position w:val="0"/>
      <w:sz w:val="28"/>
      <w:szCs w:val="20"/>
      <w:u w:val="none" w:color="000000"/>
      <w:vertAlign w:val="baseline"/>
    </w:rPr>
  </w:style>
  <w:style w:type="character" w:customStyle="1" w:styleId="ListLabel2">
    <w:name w:val="ListLabel 2"/>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3">
    <w:name w:val="ListLabel 3"/>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4">
    <w:name w:val="ListLabel 4"/>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
    <w:name w:val="ListLabel 5"/>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6">
    <w:name w:val="ListLabel 6"/>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7">
    <w:name w:val="ListLabel 7"/>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8">
    <w:name w:val="ListLabel 8"/>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9">
    <w:name w:val="ListLabel 9"/>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
    <w:name w:val="ListLabel 10"/>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1">
    <w:name w:val="ListLabel 11"/>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2">
    <w:name w:val="ListLabel 12"/>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3">
    <w:name w:val="ListLabel 13"/>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4">
    <w:name w:val="ListLabel 14"/>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5">
    <w:name w:val="ListLabel 15"/>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6">
    <w:name w:val="ListLabel 16"/>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7">
    <w:name w:val="ListLabel 17"/>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8">
    <w:name w:val="ListLabel 18"/>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19">
    <w:name w:val="ListLabel 19"/>
    <w:qFormat/>
    <w:rsid w:val="00F70F36"/>
    <w:rPr>
      <w:rFonts w:cs="Courier New"/>
    </w:rPr>
  </w:style>
  <w:style w:type="character" w:customStyle="1" w:styleId="ListLabel20">
    <w:name w:val="ListLabel 20"/>
    <w:qFormat/>
    <w:rsid w:val="00F70F36"/>
    <w:rPr>
      <w:rFonts w:cs="Courier New"/>
    </w:rPr>
  </w:style>
  <w:style w:type="character" w:customStyle="1" w:styleId="ListLabel21">
    <w:name w:val="ListLabel 21"/>
    <w:qFormat/>
    <w:rsid w:val="00F70F36"/>
    <w:rPr>
      <w:rFonts w:cs="Courier New"/>
    </w:rPr>
  </w:style>
  <w:style w:type="character" w:customStyle="1" w:styleId="ListLabel22">
    <w:name w:val="ListLabel 22"/>
    <w:qFormat/>
    <w:rsid w:val="00F70F36"/>
    <w:rPr>
      <w:rFonts w:cs="Courier New"/>
    </w:rPr>
  </w:style>
  <w:style w:type="character" w:customStyle="1" w:styleId="ListLabel23">
    <w:name w:val="ListLabel 23"/>
    <w:qFormat/>
    <w:rsid w:val="00F70F36"/>
    <w:rPr>
      <w:rFonts w:cs="Courier New"/>
    </w:rPr>
  </w:style>
  <w:style w:type="character" w:customStyle="1" w:styleId="ListLabel24">
    <w:name w:val="ListLabel 24"/>
    <w:qFormat/>
    <w:rsid w:val="00F70F36"/>
    <w:rPr>
      <w:rFonts w:cs="Courier New"/>
    </w:rPr>
  </w:style>
  <w:style w:type="character" w:customStyle="1" w:styleId="ListLabel25">
    <w:name w:val="ListLabel 25"/>
    <w:qFormat/>
    <w:rsid w:val="00F70F36"/>
    <w:rPr>
      <w:rFonts w:eastAsia="Times New Roman" w:cs="Times New Roman"/>
      <w:b w:val="0"/>
      <w:i w:val="0"/>
      <w:strike w:val="0"/>
      <w:dstrike w:val="0"/>
      <w:color w:val="000000"/>
      <w:position w:val="0"/>
      <w:sz w:val="22"/>
      <w:szCs w:val="22"/>
      <w:u w:val="none" w:color="000000"/>
      <w:vertAlign w:val="baseline"/>
    </w:rPr>
  </w:style>
  <w:style w:type="character" w:customStyle="1" w:styleId="ListLabel26">
    <w:name w:val="ListLabel 26"/>
    <w:qFormat/>
    <w:rsid w:val="00F70F36"/>
    <w:rPr>
      <w:rFonts w:cs="Courier New"/>
    </w:rPr>
  </w:style>
  <w:style w:type="character" w:customStyle="1" w:styleId="ListLabel27">
    <w:name w:val="ListLabel 27"/>
    <w:qFormat/>
    <w:rsid w:val="00F70F36"/>
    <w:rPr>
      <w:rFonts w:cs="Courier New"/>
    </w:rPr>
  </w:style>
  <w:style w:type="character" w:customStyle="1" w:styleId="ListLabel28">
    <w:name w:val="ListLabel 28"/>
    <w:qFormat/>
    <w:rsid w:val="00F70F36"/>
    <w:rPr>
      <w:rFonts w:cs="Courier New"/>
    </w:rPr>
  </w:style>
  <w:style w:type="character" w:customStyle="1" w:styleId="ListLabel29">
    <w:name w:val="ListLabel 29"/>
    <w:qFormat/>
    <w:rsid w:val="00F70F36"/>
    <w:rPr>
      <w:b w:val="0"/>
      <w:i w:val="0"/>
      <w:strike w:val="0"/>
      <w:dstrike w:val="0"/>
      <w:color w:val="000000"/>
      <w:position w:val="0"/>
      <w:sz w:val="28"/>
      <w:szCs w:val="22"/>
      <w:u w:val="none" w:color="000000"/>
      <w:vertAlign w:val="baseline"/>
    </w:rPr>
  </w:style>
  <w:style w:type="character" w:customStyle="1" w:styleId="ListLabel30">
    <w:name w:val="ListLabel 30"/>
    <w:qFormat/>
    <w:rsid w:val="00F70F36"/>
    <w:rPr>
      <w:rFonts w:cs="Courier New"/>
    </w:rPr>
  </w:style>
  <w:style w:type="character" w:customStyle="1" w:styleId="ListLabel31">
    <w:name w:val="ListLabel 31"/>
    <w:qFormat/>
    <w:rsid w:val="00F70F36"/>
    <w:rPr>
      <w:rFonts w:cs="Courier New"/>
    </w:rPr>
  </w:style>
  <w:style w:type="character" w:customStyle="1" w:styleId="ListLabel32">
    <w:name w:val="ListLabel 32"/>
    <w:qFormat/>
    <w:rsid w:val="00F70F36"/>
    <w:rPr>
      <w:rFonts w:cs="Courier New"/>
    </w:rPr>
  </w:style>
  <w:style w:type="character" w:customStyle="1" w:styleId="ListLabel33">
    <w:name w:val="ListLabel 33"/>
    <w:qFormat/>
    <w:rsid w:val="00F70F36"/>
    <w:rPr>
      <w:rFonts w:cs="Courier New"/>
    </w:rPr>
  </w:style>
  <w:style w:type="character" w:customStyle="1" w:styleId="ListLabel34">
    <w:name w:val="ListLabel 34"/>
    <w:qFormat/>
    <w:rsid w:val="00F70F36"/>
    <w:rPr>
      <w:rFonts w:cs="Courier New"/>
    </w:rPr>
  </w:style>
  <w:style w:type="character" w:customStyle="1" w:styleId="ListLabel35">
    <w:name w:val="ListLabel 35"/>
    <w:qFormat/>
    <w:rsid w:val="00F70F36"/>
    <w:rPr>
      <w:rFonts w:cs="Courier New"/>
    </w:rPr>
  </w:style>
  <w:style w:type="character" w:customStyle="1" w:styleId="ListLabel36">
    <w:name w:val="ListLabel 36"/>
    <w:qFormat/>
    <w:rsid w:val="00F70F36"/>
    <w:rPr>
      <w:rFonts w:cs="Courier New"/>
    </w:rPr>
  </w:style>
  <w:style w:type="character" w:customStyle="1" w:styleId="ListLabel37">
    <w:name w:val="ListLabel 37"/>
    <w:qFormat/>
    <w:rsid w:val="00F70F36"/>
    <w:rPr>
      <w:rFonts w:cs="Courier New"/>
    </w:rPr>
  </w:style>
  <w:style w:type="character" w:customStyle="1" w:styleId="ListLabel38">
    <w:name w:val="ListLabel 38"/>
    <w:qFormat/>
    <w:rsid w:val="00F70F36"/>
    <w:rPr>
      <w:rFonts w:cs="Courier New"/>
    </w:rPr>
  </w:style>
  <w:style w:type="character" w:customStyle="1" w:styleId="ListLabel39">
    <w:name w:val="ListLabel 39"/>
    <w:qFormat/>
    <w:rsid w:val="00F70F36"/>
    <w:rPr>
      <w:rFonts w:cs="Courier New"/>
    </w:rPr>
  </w:style>
  <w:style w:type="character" w:customStyle="1" w:styleId="ListLabel40">
    <w:name w:val="ListLabel 40"/>
    <w:qFormat/>
    <w:rsid w:val="00F70F36"/>
    <w:rPr>
      <w:rFonts w:cs="Courier New"/>
    </w:rPr>
  </w:style>
  <w:style w:type="character" w:customStyle="1" w:styleId="ListLabel41">
    <w:name w:val="ListLabel 41"/>
    <w:qFormat/>
    <w:rsid w:val="00F70F36"/>
    <w:rPr>
      <w:rFonts w:cs="Courier New"/>
    </w:rPr>
  </w:style>
  <w:style w:type="character" w:customStyle="1" w:styleId="ListLabel42">
    <w:name w:val="ListLabel 42"/>
    <w:qFormat/>
    <w:rsid w:val="00F70F36"/>
    <w:rPr>
      <w:rFonts w:cs="Courier New"/>
    </w:rPr>
  </w:style>
  <w:style w:type="character" w:customStyle="1" w:styleId="ListLabel43">
    <w:name w:val="ListLabel 43"/>
    <w:qFormat/>
    <w:rsid w:val="00F70F36"/>
    <w:rPr>
      <w:rFonts w:cs="Courier New"/>
    </w:rPr>
  </w:style>
  <w:style w:type="character" w:customStyle="1" w:styleId="ListLabel44">
    <w:name w:val="ListLabel 44"/>
    <w:qFormat/>
    <w:rsid w:val="00F70F36"/>
    <w:rPr>
      <w:rFonts w:cs="Courier New"/>
    </w:rPr>
  </w:style>
  <w:style w:type="character" w:customStyle="1" w:styleId="ListLabel45">
    <w:name w:val="ListLabel 45"/>
    <w:qFormat/>
    <w:rsid w:val="00F70F36"/>
    <w:rPr>
      <w:rFonts w:cs="Courier New"/>
    </w:rPr>
  </w:style>
  <w:style w:type="character" w:customStyle="1" w:styleId="ListLabel46">
    <w:name w:val="ListLabel 46"/>
    <w:qFormat/>
    <w:rsid w:val="00F70F36"/>
    <w:rPr>
      <w:rFonts w:cs="Courier New"/>
    </w:rPr>
  </w:style>
  <w:style w:type="character" w:customStyle="1" w:styleId="ListLabel47">
    <w:name w:val="ListLabel 47"/>
    <w:qFormat/>
    <w:rsid w:val="00F70F36"/>
    <w:rPr>
      <w:rFonts w:cs="Courier New"/>
    </w:rPr>
  </w:style>
  <w:style w:type="character" w:customStyle="1" w:styleId="ListLabel48">
    <w:name w:val="ListLabel 48"/>
    <w:qFormat/>
    <w:rsid w:val="00F70F36"/>
    <w:rPr>
      <w:sz w:val="28"/>
      <w:szCs w:val="24"/>
    </w:rPr>
  </w:style>
  <w:style w:type="character" w:customStyle="1" w:styleId="Enfasiforte">
    <w:name w:val="Enfasi forte"/>
    <w:qFormat/>
    <w:rsid w:val="00F70F36"/>
    <w:rPr>
      <w:b/>
      <w:bCs/>
    </w:rPr>
  </w:style>
  <w:style w:type="character" w:customStyle="1" w:styleId="ListLabel49">
    <w:name w:val="ListLabel 49"/>
    <w:qFormat/>
    <w:rsid w:val="00F70F36"/>
    <w:rPr>
      <w:rFonts w:ascii="Times New Roman" w:eastAsia="Times New Roman" w:hAnsi="Times New Roman" w:cs="Times New Roman"/>
      <w:b w:val="0"/>
      <w:i w:val="0"/>
      <w:strike w:val="0"/>
      <w:dstrike w:val="0"/>
      <w:color w:val="000000"/>
      <w:position w:val="0"/>
      <w:sz w:val="26"/>
      <w:szCs w:val="20"/>
      <w:u w:val="none" w:color="000000"/>
      <w:vertAlign w:val="baseline"/>
    </w:rPr>
  </w:style>
  <w:style w:type="character" w:customStyle="1" w:styleId="ListLabel50">
    <w:name w:val="ListLabel 50"/>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1">
    <w:name w:val="ListLabel 51"/>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2">
    <w:name w:val="ListLabel 52"/>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3">
    <w:name w:val="ListLabel 53"/>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4">
    <w:name w:val="ListLabel 54"/>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5">
    <w:name w:val="ListLabel 55"/>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6">
    <w:name w:val="ListLabel 56"/>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7">
    <w:name w:val="ListLabel 57"/>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58">
    <w:name w:val="ListLabel 58"/>
    <w:qFormat/>
    <w:rsid w:val="00F70F36"/>
    <w:rPr>
      <w:rFonts w:ascii="Times New Roman" w:hAnsi="Times New Roman" w:cs="Wingdings"/>
      <w:b w:val="0"/>
      <w:i w:val="0"/>
      <w:strike w:val="0"/>
      <w:dstrike w:val="0"/>
      <w:color w:val="000000"/>
      <w:position w:val="0"/>
      <w:sz w:val="26"/>
      <w:szCs w:val="22"/>
      <w:u w:val="none" w:color="000000"/>
      <w:vertAlign w:val="baseline"/>
    </w:rPr>
  </w:style>
  <w:style w:type="character" w:customStyle="1" w:styleId="ListLabel59">
    <w:name w:val="ListLabel 59"/>
    <w:qFormat/>
    <w:rsid w:val="00F70F36"/>
    <w:rPr>
      <w:rFonts w:cs="Courier New"/>
    </w:rPr>
  </w:style>
  <w:style w:type="character" w:customStyle="1" w:styleId="ListLabel60">
    <w:name w:val="ListLabel 60"/>
    <w:qFormat/>
    <w:rsid w:val="00F70F36"/>
    <w:rPr>
      <w:rFonts w:cs="Wingdings"/>
    </w:rPr>
  </w:style>
  <w:style w:type="character" w:customStyle="1" w:styleId="ListLabel61">
    <w:name w:val="ListLabel 61"/>
    <w:qFormat/>
    <w:rsid w:val="00F70F36"/>
    <w:rPr>
      <w:rFonts w:cs="Symbol"/>
    </w:rPr>
  </w:style>
  <w:style w:type="character" w:customStyle="1" w:styleId="ListLabel62">
    <w:name w:val="ListLabel 62"/>
    <w:qFormat/>
    <w:rsid w:val="00F70F36"/>
    <w:rPr>
      <w:rFonts w:cs="Courier New"/>
    </w:rPr>
  </w:style>
  <w:style w:type="character" w:customStyle="1" w:styleId="ListLabel63">
    <w:name w:val="ListLabel 63"/>
    <w:qFormat/>
    <w:rsid w:val="00F70F36"/>
    <w:rPr>
      <w:rFonts w:cs="Wingdings"/>
    </w:rPr>
  </w:style>
  <w:style w:type="character" w:customStyle="1" w:styleId="ListLabel64">
    <w:name w:val="ListLabel 64"/>
    <w:qFormat/>
    <w:rsid w:val="00F70F36"/>
    <w:rPr>
      <w:rFonts w:cs="Symbol"/>
    </w:rPr>
  </w:style>
  <w:style w:type="character" w:customStyle="1" w:styleId="ListLabel65">
    <w:name w:val="ListLabel 65"/>
    <w:qFormat/>
    <w:rsid w:val="00F70F36"/>
    <w:rPr>
      <w:rFonts w:cs="Courier New"/>
    </w:rPr>
  </w:style>
  <w:style w:type="character" w:customStyle="1" w:styleId="ListLabel66">
    <w:name w:val="ListLabel 66"/>
    <w:qFormat/>
    <w:rsid w:val="00F70F36"/>
    <w:rPr>
      <w:rFonts w:cs="Wingdings"/>
    </w:rPr>
  </w:style>
  <w:style w:type="character" w:customStyle="1" w:styleId="ListLabel67">
    <w:name w:val="ListLabel 67"/>
    <w:qFormat/>
    <w:rsid w:val="00F70F36"/>
    <w:rPr>
      <w:rFonts w:ascii="Times New Roman" w:hAnsi="Times New Roman" w:cs="Wingdings"/>
      <w:sz w:val="26"/>
    </w:rPr>
  </w:style>
  <w:style w:type="character" w:customStyle="1" w:styleId="ListLabel68">
    <w:name w:val="ListLabel 68"/>
    <w:qFormat/>
    <w:rsid w:val="00F70F36"/>
    <w:rPr>
      <w:rFonts w:cs="Courier New"/>
    </w:rPr>
  </w:style>
  <w:style w:type="character" w:customStyle="1" w:styleId="ListLabel69">
    <w:name w:val="ListLabel 69"/>
    <w:qFormat/>
    <w:rsid w:val="00F70F36"/>
    <w:rPr>
      <w:rFonts w:cs="Wingdings"/>
    </w:rPr>
  </w:style>
  <w:style w:type="character" w:customStyle="1" w:styleId="ListLabel70">
    <w:name w:val="ListLabel 70"/>
    <w:qFormat/>
    <w:rsid w:val="00F70F36"/>
    <w:rPr>
      <w:rFonts w:cs="Symbol"/>
    </w:rPr>
  </w:style>
  <w:style w:type="character" w:customStyle="1" w:styleId="ListLabel71">
    <w:name w:val="ListLabel 71"/>
    <w:qFormat/>
    <w:rsid w:val="00F70F36"/>
    <w:rPr>
      <w:rFonts w:cs="Courier New"/>
    </w:rPr>
  </w:style>
  <w:style w:type="character" w:customStyle="1" w:styleId="ListLabel72">
    <w:name w:val="ListLabel 72"/>
    <w:qFormat/>
    <w:rsid w:val="00F70F36"/>
    <w:rPr>
      <w:rFonts w:cs="Wingdings"/>
    </w:rPr>
  </w:style>
  <w:style w:type="character" w:customStyle="1" w:styleId="ListLabel73">
    <w:name w:val="ListLabel 73"/>
    <w:qFormat/>
    <w:rsid w:val="00F70F36"/>
    <w:rPr>
      <w:rFonts w:cs="Symbol"/>
    </w:rPr>
  </w:style>
  <w:style w:type="character" w:customStyle="1" w:styleId="ListLabel74">
    <w:name w:val="ListLabel 74"/>
    <w:qFormat/>
    <w:rsid w:val="00F70F36"/>
    <w:rPr>
      <w:rFonts w:cs="Courier New"/>
    </w:rPr>
  </w:style>
  <w:style w:type="character" w:customStyle="1" w:styleId="ListLabel75">
    <w:name w:val="ListLabel 75"/>
    <w:qFormat/>
    <w:rsid w:val="00F70F36"/>
    <w:rPr>
      <w:rFonts w:cs="Wingdings"/>
    </w:rPr>
  </w:style>
  <w:style w:type="character" w:customStyle="1" w:styleId="ListLabel76">
    <w:name w:val="ListLabel 76"/>
    <w:qFormat/>
    <w:rsid w:val="00F70F36"/>
    <w:rPr>
      <w:rFonts w:ascii="Times New Roman" w:hAnsi="Times New Roman" w:cs="Symbol"/>
      <w:sz w:val="26"/>
    </w:rPr>
  </w:style>
  <w:style w:type="character" w:customStyle="1" w:styleId="ListLabel77">
    <w:name w:val="ListLabel 77"/>
    <w:qFormat/>
    <w:rsid w:val="00F70F36"/>
    <w:rPr>
      <w:rFonts w:cs="Courier New"/>
    </w:rPr>
  </w:style>
  <w:style w:type="character" w:customStyle="1" w:styleId="ListLabel78">
    <w:name w:val="ListLabel 78"/>
    <w:qFormat/>
    <w:rsid w:val="00F70F36"/>
    <w:rPr>
      <w:rFonts w:cs="Wingdings"/>
    </w:rPr>
  </w:style>
  <w:style w:type="character" w:customStyle="1" w:styleId="ListLabel79">
    <w:name w:val="ListLabel 79"/>
    <w:qFormat/>
    <w:rsid w:val="00F70F36"/>
    <w:rPr>
      <w:rFonts w:cs="Symbol"/>
    </w:rPr>
  </w:style>
  <w:style w:type="character" w:customStyle="1" w:styleId="ListLabel80">
    <w:name w:val="ListLabel 80"/>
    <w:qFormat/>
    <w:rsid w:val="00F70F36"/>
    <w:rPr>
      <w:rFonts w:cs="Courier New"/>
    </w:rPr>
  </w:style>
  <w:style w:type="character" w:customStyle="1" w:styleId="ListLabel81">
    <w:name w:val="ListLabel 81"/>
    <w:qFormat/>
    <w:rsid w:val="00F70F36"/>
    <w:rPr>
      <w:rFonts w:cs="Wingdings"/>
    </w:rPr>
  </w:style>
  <w:style w:type="character" w:customStyle="1" w:styleId="ListLabel82">
    <w:name w:val="ListLabel 82"/>
    <w:qFormat/>
    <w:rsid w:val="00F70F36"/>
    <w:rPr>
      <w:rFonts w:cs="Symbol"/>
    </w:rPr>
  </w:style>
  <w:style w:type="character" w:customStyle="1" w:styleId="ListLabel83">
    <w:name w:val="ListLabel 83"/>
    <w:qFormat/>
    <w:rsid w:val="00F70F36"/>
    <w:rPr>
      <w:rFonts w:cs="Courier New"/>
    </w:rPr>
  </w:style>
  <w:style w:type="character" w:customStyle="1" w:styleId="ListLabel84">
    <w:name w:val="ListLabel 84"/>
    <w:qFormat/>
    <w:rsid w:val="00F70F36"/>
    <w:rPr>
      <w:rFonts w:cs="Wingdings"/>
    </w:rPr>
  </w:style>
  <w:style w:type="character" w:customStyle="1" w:styleId="ListLabel85">
    <w:name w:val="ListLabel 85"/>
    <w:qFormat/>
    <w:rsid w:val="00F70F36"/>
    <w:rPr>
      <w:rFonts w:ascii="Times New Roman" w:hAnsi="Times New Roman" w:cs="Symbol"/>
      <w:sz w:val="26"/>
    </w:rPr>
  </w:style>
  <w:style w:type="character" w:customStyle="1" w:styleId="ListLabel86">
    <w:name w:val="ListLabel 86"/>
    <w:qFormat/>
    <w:rsid w:val="00F70F36"/>
    <w:rPr>
      <w:rFonts w:cs="Courier New"/>
    </w:rPr>
  </w:style>
  <w:style w:type="character" w:customStyle="1" w:styleId="ListLabel87">
    <w:name w:val="ListLabel 87"/>
    <w:qFormat/>
    <w:rsid w:val="00F70F36"/>
    <w:rPr>
      <w:rFonts w:cs="Wingdings"/>
    </w:rPr>
  </w:style>
  <w:style w:type="character" w:customStyle="1" w:styleId="ListLabel88">
    <w:name w:val="ListLabel 88"/>
    <w:qFormat/>
    <w:rsid w:val="00F70F36"/>
    <w:rPr>
      <w:rFonts w:cs="Symbol"/>
    </w:rPr>
  </w:style>
  <w:style w:type="character" w:customStyle="1" w:styleId="ListLabel89">
    <w:name w:val="ListLabel 89"/>
    <w:qFormat/>
    <w:rsid w:val="00F70F36"/>
    <w:rPr>
      <w:rFonts w:cs="Courier New"/>
    </w:rPr>
  </w:style>
  <w:style w:type="character" w:customStyle="1" w:styleId="ListLabel90">
    <w:name w:val="ListLabel 90"/>
    <w:qFormat/>
    <w:rsid w:val="00F70F36"/>
    <w:rPr>
      <w:rFonts w:cs="Wingdings"/>
    </w:rPr>
  </w:style>
  <w:style w:type="character" w:customStyle="1" w:styleId="ListLabel91">
    <w:name w:val="ListLabel 91"/>
    <w:qFormat/>
    <w:rsid w:val="00F70F36"/>
    <w:rPr>
      <w:rFonts w:cs="Symbol"/>
    </w:rPr>
  </w:style>
  <w:style w:type="character" w:customStyle="1" w:styleId="ListLabel92">
    <w:name w:val="ListLabel 92"/>
    <w:qFormat/>
    <w:rsid w:val="00F70F36"/>
    <w:rPr>
      <w:rFonts w:cs="Courier New"/>
    </w:rPr>
  </w:style>
  <w:style w:type="character" w:customStyle="1" w:styleId="ListLabel93">
    <w:name w:val="ListLabel 93"/>
    <w:qFormat/>
    <w:rsid w:val="00F70F36"/>
    <w:rPr>
      <w:rFonts w:cs="Wingdings"/>
    </w:rPr>
  </w:style>
  <w:style w:type="character" w:customStyle="1" w:styleId="ListLabel94">
    <w:name w:val="ListLabel 94"/>
    <w:qFormat/>
    <w:rsid w:val="00F70F36"/>
    <w:rPr>
      <w:rFonts w:ascii="Times New Roman" w:hAnsi="Times New Roman"/>
      <w:sz w:val="26"/>
      <w:szCs w:val="26"/>
      <w:lang w:val="it-IT"/>
    </w:rPr>
  </w:style>
  <w:style w:type="character" w:customStyle="1" w:styleId="ListLabel95">
    <w:name w:val="ListLabel 95"/>
    <w:qFormat/>
    <w:rsid w:val="00F70F36"/>
    <w:rPr>
      <w:rFonts w:ascii="Times New Roman" w:eastAsia="Times New Roman" w:hAnsi="Times New Roman" w:cs="Times New Roman"/>
      <w:sz w:val="26"/>
      <w:szCs w:val="26"/>
      <w:lang w:val="it-IT"/>
    </w:rPr>
  </w:style>
  <w:style w:type="character" w:customStyle="1" w:styleId="ListLabel96">
    <w:name w:val="ListLabel 96"/>
    <w:qFormat/>
    <w:rsid w:val="00F70F36"/>
    <w:rPr>
      <w:rFonts w:eastAsia="Times New Roman" w:cs="Times New Roman"/>
      <w:b w:val="0"/>
      <w:i w:val="0"/>
      <w:strike w:val="0"/>
      <w:dstrike w:val="0"/>
      <w:color w:val="000000"/>
      <w:position w:val="0"/>
      <w:sz w:val="26"/>
      <w:szCs w:val="20"/>
      <w:u w:val="none" w:color="000000"/>
      <w:vertAlign w:val="baseline"/>
    </w:rPr>
  </w:style>
  <w:style w:type="character" w:customStyle="1" w:styleId="ListLabel97">
    <w:name w:val="ListLabel 97"/>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98">
    <w:name w:val="ListLabel 98"/>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99">
    <w:name w:val="ListLabel 99"/>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0">
    <w:name w:val="ListLabel 100"/>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1">
    <w:name w:val="ListLabel 101"/>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2">
    <w:name w:val="ListLabel 102"/>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3">
    <w:name w:val="ListLabel 103"/>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4">
    <w:name w:val="ListLabel 104"/>
    <w:qFormat/>
    <w:rsid w:val="00F70F36"/>
    <w:rPr>
      <w:rFonts w:eastAsia="Times New Roman" w:cs="Times New Roman"/>
      <w:b w:val="0"/>
      <w:i w:val="0"/>
      <w:strike w:val="0"/>
      <w:dstrike w:val="0"/>
      <w:color w:val="000000"/>
      <w:position w:val="0"/>
      <w:sz w:val="20"/>
      <w:szCs w:val="20"/>
      <w:u w:val="none" w:color="000000"/>
      <w:vertAlign w:val="baseline"/>
    </w:rPr>
  </w:style>
  <w:style w:type="character" w:customStyle="1" w:styleId="ListLabel105">
    <w:name w:val="ListLabel 105"/>
    <w:qFormat/>
    <w:rsid w:val="00F70F36"/>
    <w:rPr>
      <w:rFonts w:cs="Wingdings"/>
      <w:b w:val="0"/>
      <w:i w:val="0"/>
      <w:strike w:val="0"/>
      <w:dstrike w:val="0"/>
      <w:color w:val="000000"/>
      <w:position w:val="0"/>
      <w:sz w:val="26"/>
      <w:szCs w:val="22"/>
      <w:u w:val="none" w:color="000000"/>
      <w:vertAlign w:val="baseline"/>
    </w:rPr>
  </w:style>
  <w:style w:type="character" w:customStyle="1" w:styleId="ListLabel106">
    <w:name w:val="ListLabel 106"/>
    <w:qFormat/>
    <w:rsid w:val="00F70F36"/>
    <w:rPr>
      <w:rFonts w:cs="Courier New"/>
    </w:rPr>
  </w:style>
  <w:style w:type="character" w:customStyle="1" w:styleId="ListLabel107">
    <w:name w:val="ListLabel 107"/>
    <w:qFormat/>
    <w:rsid w:val="00F70F36"/>
    <w:rPr>
      <w:rFonts w:cs="Wingdings"/>
    </w:rPr>
  </w:style>
  <w:style w:type="character" w:customStyle="1" w:styleId="ListLabel108">
    <w:name w:val="ListLabel 108"/>
    <w:qFormat/>
    <w:rsid w:val="00F70F36"/>
    <w:rPr>
      <w:rFonts w:cs="Symbol"/>
    </w:rPr>
  </w:style>
  <w:style w:type="character" w:customStyle="1" w:styleId="ListLabel109">
    <w:name w:val="ListLabel 109"/>
    <w:qFormat/>
    <w:rsid w:val="00F70F36"/>
    <w:rPr>
      <w:rFonts w:cs="Courier New"/>
    </w:rPr>
  </w:style>
  <w:style w:type="character" w:customStyle="1" w:styleId="ListLabel110">
    <w:name w:val="ListLabel 110"/>
    <w:qFormat/>
    <w:rsid w:val="00F70F36"/>
    <w:rPr>
      <w:rFonts w:cs="Wingdings"/>
    </w:rPr>
  </w:style>
  <w:style w:type="character" w:customStyle="1" w:styleId="ListLabel111">
    <w:name w:val="ListLabel 111"/>
    <w:qFormat/>
    <w:rsid w:val="00F70F36"/>
    <w:rPr>
      <w:rFonts w:cs="Symbol"/>
    </w:rPr>
  </w:style>
  <w:style w:type="character" w:customStyle="1" w:styleId="ListLabel112">
    <w:name w:val="ListLabel 112"/>
    <w:qFormat/>
    <w:rsid w:val="00F70F36"/>
    <w:rPr>
      <w:rFonts w:cs="Courier New"/>
    </w:rPr>
  </w:style>
  <w:style w:type="character" w:customStyle="1" w:styleId="ListLabel113">
    <w:name w:val="ListLabel 113"/>
    <w:qFormat/>
    <w:rsid w:val="00F70F36"/>
    <w:rPr>
      <w:rFonts w:cs="Wingdings"/>
    </w:rPr>
  </w:style>
  <w:style w:type="character" w:customStyle="1" w:styleId="ListLabel114">
    <w:name w:val="ListLabel 114"/>
    <w:qFormat/>
    <w:rsid w:val="00F70F36"/>
    <w:rPr>
      <w:rFonts w:cs="Wingdings"/>
      <w:sz w:val="26"/>
    </w:rPr>
  </w:style>
  <w:style w:type="character" w:customStyle="1" w:styleId="ListLabel115">
    <w:name w:val="ListLabel 115"/>
    <w:qFormat/>
    <w:rsid w:val="00F70F36"/>
    <w:rPr>
      <w:rFonts w:cs="Courier New"/>
    </w:rPr>
  </w:style>
  <w:style w:type="character" w:customStyle="1" w:styleId="ListLabel116">
    <w:name w:val="ListLabel 116"/>
    <w:qFormat/>
    <w:rsid w:val="00F70F36"/>
    <w:rPr>
      <w:rFonts w:cs="Wingdings"/>
    </w:rPr>
  </w:style>
  <w:style w:type="character" w:customStyle="1" w:styleId="ListLabel117">
    <w:name w:val="ListLabel 117"/>
    <w:qFormat/>
    <w:rsid w:val="00F70F36"/>
    <w:rPr>
      <w:rFonts w:cs="Symbol"/>
    </w:rPr>
  </w:style>
  <w:style w:type="character" w:customStyle="1" w:styleId="ListLabel118">
    <w:name w:val="ListLabel 118"/>
    <w:qFormat/>
    <w:rsid w:val="00F70F36"/>
    <w:rPr>
      <w:rFonts w:cs="Courier New"/>
    </w:rPr>
  </w:style>
  <w:style w:type="character" w:customStyle="1" w:styleId="ListLabel119">
    <w:name w:val="ListLabel 119"/>
    <w:qFormat/>
    <w:rsid w:val="00F70F36"/>
    <w:rPr>
      <w:rFonts w:cs="Wingdings"/>
    </w:rPr>
  </w:style>
  <w:style w:type="character" w:customStyle="1" w:styleId="ListLabel120">
    <w:name w:val="ListLabel 120"/>
    <w:qFormat/>
    <w:rsid w:val="00F70F36"/>
    <w:rPr>
      <w:rFonts w:cs="Symbol"/>
    </w:rPr>
  </w:style>
  <w:style w:type="character" w:customStyle="1" w:styleId="ListLabel121">
    <w:name w:val="ListLabel 121"/>
    <w:qFormat/>
    <w:rsid w:val="00F70F36"/>
    <w:rPr>
      <w:rFonts w:cs="Courier New"/>
    </w:rPr>
  </w:style>
  <w:style w:type="character" w:customStyle="1" w:styleId="ListLabel122">
    <w:name w:val="ListLabel 122"/>
    <w:qFormat/>
    <w:rsid w:val="00F70F36"/>
    <w:rPr>
      <w:rFonts w:cs="Wingdings"/>
    </w:rPr>
  </w:style>
  <w:style w:type="character" w:customStyle="1" w:styleId="ListLabel123">
    <w:name w:val="ListLabel 123"/>
    <w:qFormat/>
    <w:rsid w:val="00F70F36"/>
    <w:rPr>
      <w:rFonts w:cs="Symbol"/>
      <w:sz w:val="26"/>
    </w:rPr>
  </w:style>
  <w:style w:type="character" w:customStyle="1" w:styleId="ListLabel124">
    <w:name w:val="ListLabel 124"/>
    <w:qFormat/>
    <w:rsid w:val="00F70F36"/>
    <w:rPr>
      <w:rFonts w:cs="Courier New"/>
    </w:rPr>
  </w:style>
  <w:style w:type="character" w:customStyle="1" w:styleId="ListLabel125">
    <w:name w:val="ListLabel 125"/>
    <w:qFormat/>
    <w:rsid w:val="00F70F36"/>
    <w:rPr>
      <w:rFonts w:cs="Wingdings"/>
    </w:rPr>
  </w:style>
  <w:style w:type="character" w:customStyle="1" w:styleId="ListLabel126">
    <w:name w:val="ListLabel 126"/>
    <w:qFormat/>
    <w:rsid w:val="00F70F36"/>
    <w:rPr>
      <w:rFonts w:cs="Symbol"/>
    </w:rPr>
  </w:style>
  <w:style w:type="character" w:customStyle="1" w:styleId="ListLabel127">
    <w:name w:val="ListLabel 127"/>
    <w:qFormat/>
    <w:rsid w:val="00F70F36"/>
    <w:rPr>
      <w:rFonts w:cs="Courier New"/>
    </w:rPr>
  </w:style>
  <w:style w:type="character" w:customStyle="1" w:styleId="ListLabel128">
    <w:name w:val="ListLabel 128"/>
    <w:qFormat/>
    <w:rsid w:val="00F70F36"/>
    <w:rPr>
      <w:rFonts w:cs="Wingdings"/>
    </w:rPr>
  </w:style>
  <w:style w:type="character" w:customStyle="1" w:styleId="ListLabel129">
    <w:name w:val="ListLabel 129"/>
    <w:qFormat/>
    <w:rsid w:val="00F70F36"/>
    <w:rPr>
      <w:rFonts w:cs="Symbol"/>
    </w:rPr>
  </w:style>
  <w:style w:type="character" w:customStyle="1" w:styleId="ListLabel130">
    <w:name w:val="ListLabel 130"/>
    <w:qFormat/>
    <w:rsid w:val="00F70F36"/>
    <w:rPr>
      <w:rFonts w:cs="Courier New"/>
    </w:rPr>
  </w:style>
  <w:style w:type="character" w:customStyle="1" w:styleId="ListLabel131">
    <w:name w:val="ListLabel 131"/>
    <w:qFormat/>
    <w:rsid w:val="00F70F36"/>
    <w:rPr>
      <w:rFonts w:cs="Wingdings"/>
    </w:rPr>
  </w:style>
  <w:style w:type="character" w:customStyle="1" w:styleId="ListLabel132">
    <w:name w:val="ListLabel 132"/>
    <w:qFormat/>
    <w:rsid w:val="00F70F36"/>
    <w:rPr>
      <w:rFonts w:cs="Symbol"/>
      <w:sz w:val="26"/>
    </w:rPr>
  </w:style>
  <w:style w:type="character" w:customStyle="1" w:styleId="ListLabel133">
    <w:name w:val="ListLabel 133"/>
    <w:qFormat/>
    <w:rsid w:val="00F70F36"/>
    <w:rPr>
      <w:rFonts w:cs="Courier New"/>
    </w:rPr>
  </w:style>
  <w:style w:type="character" w:customStyle="1" w:styleId="ListLabel134">
    <w:name w:val="ListLabel 134"/>
    <w:qFormat/>
    <w:rsid w:val="00F70F36"/>
    <w:rPr>
      <w:rFonts w:cs="Wingdings"/>
    </w:rPr>
  </w:style>
  <w:style w:type="character" w:customStyle="1" w:styleId="ListLabel135">
    <w:name w:val="ListLabel 135"/>
    <w:qFormat/>
    <w:rsid w:val="00F70F36"/>
    <w:rPr>
      <w:rFonts w:cs="Symbol"/>
    </w:rPr>
  </w:style>
  <w:style w:type="character" w:customStyle="1" w:styleId="ListLabel136">
    <w:name w:val="ListLabel 136"/>
    <w:qFormat/>
    <w:rsid w:val="00F70F36"/>
    <w:rPr>
      <w:rFonts w:cs="Courier New"/>
    </w:rPr>
  </w:style>
  <w:style w:type="character" w:customStyle="1" w:styleId="ListLabel137">
    <w:name w:val="ListLabel 137"/>
    <w:qFormat/>
    <w:rsid w:val="00F70F36"/>
    <w:rPr>
      <w:rFonts w:cs="Wingdings"/>
    </w:rPr>
  </w:style>
  <w:style w:type="character" w:customStyle="1" w:styleId="ListLabel138">
    <w:name w:val="ListLabel 138"/>
    <w:qFormat/>
    <w:rsid w:val="00F70F36"/>
    <w:rPr>
      <w:rFonts w:cs="Symbol"/>
    </w:rPr>
  </w:style>
  <w:style w:type="character" w:customStyle="1" w:styleId="ListLabel139">
    <w:name w:val="ListLabel 139"/>
    <w:qFormat/>
    <w:rsid w:val="00F70F36"/>
    <w:rPr>
      <w:rFonts w:cs="Courier New"/>
    </w:rPr>
  </w:style>
  <w:style w:type="character" w:customStyle="1" w:styleId="ListLabel140">
    <w:name w:val="ListLabel 140"/>
    <w:qFormat/>
    <w:rsid w:val="00F70F36"/>
    <w:rPr>
      <w:rFonts w:cs="Wingdings"/>
    </w:rPr>
  </w:style>
  <w:style w:type="character" w:customStyle="1" w:styleId="ListLabel141">
    <w:name w:val="ListLabel 141"/>
    <w:qFormat/>
    <w:rsid w:val="00F70F36"/>
    <w:rPr>
      <w:rFonts w:cs="Courier New"/>
    </w:rPr>
  </w:style>
  <w:style w:type="character" w:customStyle="1" w:styleId="ListLabel142">
    <w:name w:val="ListLabel 142"/>
    <w:qFormat/>
    <w:rsid w:val="00F70F36"/>
    <w:rPr>
      <w:rFonts w:cs="Courier New"/>
    </w:rPr>
  </w:style>
  <w:style w:type="character" w:customStyle="1" w:styleId="ListLabel143">
    <w:name w:val="ListLabel 143"/>
    <w:qFormat/>
    <w:rsid w:val="00F70F36"/>
    <w:rPr>
      <w:rFonts w:cs="Courier New"/>
    </w:rPr>
  </w:style>
  <w:style w:type="character" w:customStyle="1" w:styleId="ListLabel144">
    <w:name w:val="ListLabel 144"/>
    <w:qFormat/>
    <w:rsid w:val="00F70F36"/>
    <w:rPr>
      <w:rFonts w:cs="Courier New"/>
    </w:rPr>
  </w:style>
  <w:style w:type="character" w:customStyle="1" w:styleId="ListLabel145">
    <w:name w:val="ListLabel 145"/>
    <w:qFormat/>
    <w:rsid w:val="00F70F36"/>
    <w:rPr>
      <w:rFonts w:cs="Courier New"/>
    </w:rPr>
  </w:style>
  <w:style w:type="character" w:customStyle="1" w:styleId="ListLabel146">
    <w:name w:val="ListLabel 146"/>
    <w:qFormat/>
    <w:rsid w:val="00F70F36"/>
    <w:rPr>
      <w:rFonts w:cs="Courier New"/>
    </w:rPr>
  </w:style>
  <w:style w:type="character" w:customStyle="1" w:styleId="ListLabel147">
    <w:name w:val="ListLabel 147"/>
    <w:qFormat/>
    <w:rsid w:val="00F70F36"/>
    <w:rPr>
      <w:rFonts w:cs="Courier New"/>
    </w:rPr>
  </w:style>
  <w:style w:type="character" w:customStyle="1" w:styleId="ListLabel148">
    <w:name w:val="ListLabel 148"/>
    <w:qFormat/>
    <w:rsid w:val="00F70F36"/>
    <w:rPr>
      <w:rFonts w:cs="Courier New"/>
    </w:rPr>
  </w:style>
  <w:style w:type="character" w:customStyle="1" w:styleId="ListLabel149">
    <w:name w:val="ListLabel 149"/>
    <w:qFormat/>
    <w:rsid w:val="00F70F36"/>
    <w:rPr>
      <w:rFonts w:cs="Courier New"/>
    </w:rPr>
  </w:style>
  <w:style w:type="character" w:customStyle="1" w:styleId="ListLabel150">
    <w:name w:val="ListLabel 150"/>
    <w:qFormat/>
    <w:rsid w:val="00F70F36"/>
    <w:rPr>
      <w:rFonts w:cs="Courier New"/>
    </w:rPr>
  </w:style>
  <w:style w:type="character" w:customStyle="1" w:styleId="ListLabel151">
    <w:name w:val="ListLabel 151"/>
    <w:qFormat/>
    <w:rsid w:val="00F70F36"/>
    <w:rPr>
      <w:rFonts w:cs="Courier New"/>
    </w:rPr>
  </w:style>
  <w:style w:type="character" w:customStyle="1" w:styleId="ListLabel152">
    <w:name w:val="ListLabel 152"/>
    <w:qFormat/>
    <w:rsid w:val="00F70F36"/>
    <w:rPr>
      <w:rFonts w:cs="Courier New"/>
    </w:rPr>
  </w:style>
  <w:style w:type="character" w:customStyle="1" w:styleId="ListLabel153">
    <w:name w:val="ListLabel 153"/>
    <w:qFormat/>
    <w:rsid w:val="00F70F36"/>
    <w:rPr>
      <w:rFonts w:cs="Courier New"/>
    </w:rPr>
  </w:style>
  <w:style w:type="character" w:customStyle="1" w:styleId="ListLabel154">
    <w:name w:val="ListLabel 154"/>
    <w:qFormat/>
    <w:rsid w:val="00F70F36"/>
    <w:rPr>
      <w:rFonts w:cs="Courier New"/>
    </w:rPr>
  </w:style>
  <w:style w:type="character" w:customStyle="1" w:styleId="ListLabel155">
    <w:name w:val="ListLabel 155"/>
    <w:qFormat/>
    <w:rsid w:val="00F70F36"/>
    <w:rPr>
      <w:rFonts w:cs="Courier New"/>
    </w:rPr>
  </w:style>
  <w:style w:type="character" w:customStyle="1" w:styleId="ListLabel156">
    <w:name w:val="ListLabel 156"/>
    <w:qFormat/>
    <w:rsid w:val="00F70F36"/>
    <w:rPr>
      <w:rFonts w:cs="Courier New"/>
    </w:rPr>
  </w:style>
  <w:style w:type="character" w:customStyle="1" w:styleId="ListLabel157">
    <w:name w:val="ListLabel 157"/>
    <w:qFormat/>
    <w:rsid w:val="00F70F36"/>
    <w:rPr>
      <w:rFonts w:cs="Courier New"/>
    </w:rPr>
  </w:style>
  <w:style w:type="character" w:customStyle="1" w:styleId="ListLabel158">
    <w:name w:val="ListLabel 158"/>
    <w:qFormat/>
    <w:rsid w:val="00F70F36"/>
    <w:rPr>
      <w:rFonts w:cs="Courier New"/>
    </w:rPr>
  </w:style>
  <w:style w:type="character" w:customStyle="1" w:styleId="ListLabel159">
    <w:name w:val="ListLabel 159"/>
    <w:qFormat/>
    <w:rsid w:val="00F70F36"/>
    <w:rPr>
      <w:rFonts w:cs="Wingdings"/>
      <w:b w:val="0"/>
      <w:i w:val="0"/>
      <w:strike w:val="0"/>
      <w:dstrike w:val="0"/>
      <w:color w:val="000000"/>
      <w:position w:val="0"/>
      <w:sz w:val="26"/>
      <w:szCs w:val="22"/>
      <w:u w:val="none" w:color="000000"/>
      <w:vertAlign w:val="baseline"/>
    </w:rPr>
  </w:style>
  <w:style w:type="character" w:customStyle="1" w:styleId="ListLabel160">
    <w:name w:val="ListLabel 160"/>
    <w:qFormat/>
    <w:rsid w:val="00F70F36"/>
    <w:rPr>
      <w:rFonts w:cs="Courier New"/>
    </w:rPr>
  </w:style>
  <w:style w:type="character" w:customStyle="1" w:styleId="ListLabel161">
    <w:name w:val="ListLabel 161"/>
    <w:qFormat/>
    <w:rsid w:val="00F70F36"/>
    <w:rPr>
      <w:rFonts w:cs="Wingdings"/>
    </w:rPr>
  </w:style>
  <w:style w:type="character" w:customStyle="1" w:styleId="ListLabel162">
    <w:name w:val="ListLabel 162"/>
    <w:qFormat/>
    <w:rsid w:val="00F70F36"/>
    <w:rPr>
      <w:rFonts w:cs="Symbol"/>
    </w:rPr>
  </w:style>
  <w:style w:type="character" w:customStyle="1" w:styleId="ListLabel163">
    <w:name w:val="ListLabel 163"/>
    <w:qFormat/>
    <w:rsid w:val="00F70F36"/>
    <w:rPr>
      <w:rFonts w:cs="Courier New"/>
    </w:rPr>
  </w:style>
  <w:style w:type="character" w:customStyle="1" w:styleId="ListLabel164">
    <w:name w:val="ListLabel 164"/>
    <w:qFormat/>
    <w:rsid w:val="00F70F36"/>
    <w:rPr>
      <w:rFonts w:cs="Wingdings"/>
    </w:rPr>
  </w:style>
  <w:style w:type="character" w:customStyle="1" w:styleId="ListLabel165">
    <w:name w:val="ListLabel 165"/>
    <w:qFormat/>
    <w:rsid w:val="00F70F36"/>
    <w:rPr>
      <w:rFonts w:cs="Symbol"/>
    </w:rPr>
  </w:style>
  <w:style w:type="character" w:customStyle="1" w:styleId="ListLabel166">
    <w:name w:val="ListLabel 166"/>
    <w:qFormat/>
    <w:rsid w:val="00F70F36"/>
    <w:rPr>
      <w:rFonts w:cs="Courier New"/>
    </w:rPr>
  </w:style>
  <w:style w:type="character" w:customStyle="1" w:styleId="ListLabel167">
    <w:name w:val="ListLabel 167"/>
    <w:qFormat/>
    <w:rsid w:val="00F70F36"/>
    <w:rPr>
      <w:rFonts w:cs="Wingdings"/>
    </w:rPr>
  </w:style>
  <w:style w:type="character" w:customStyle="1" w:styleId="ListLabel168">
    <w:name w:val="ListLabel 168"/>
    <w:qFormat/>
    <w:rsid w:val="00F70F36"/>
    <w:rPr>
      <w:rFonts w:cs="Wingdings"/>
      <w:sz w:val="26"/>
    </w:rPr>
  </w:style>
  <w:style w:type="character" w:customStyle="1" w:styleId="ListLabel169">
    <w:name w:val="ListLabel 169"/>
    <w:qFormat/>
    <w:rsid w:val="00F70F36"/>
    <w:rPr>
      <w:rFonts w:cs="Courier New"/>
    </w:rPr>
  </w:style>
  <w:style w:type="character" w:customStyle="1" w:styleId="ListLabel170">
    <w:name w:val="ListLabel 170"/>
    <w:qFormat/>
    <w:rsid w:val="00F70F36"/>
    <w:rPr>
      <w:rFonts w:cs="Wingdings"/>
    </w:rPr>
  </w:style>
  <w:style w:type="character" w:customStyle="1" w:styleId="ListLabel171">
    <w:name w:val="ListLabel 171"/>
    <w:qFormat/>
    <w:rsid w:val="00F70F36"/>
    <w:rPr>
      <w:rFonts w:cs="Symbol"/>
    </w:rPr>
  </w:style>
  <w:style w:type="character" w:customStyle="1" w:styleId="ListLabel172">
    <w:name w:val="ListLabel 172"/>
    <w:qFormat/>
    <w:rsid w:val="00F70F36"/>
    <w:rPr>
      <w:rFonts w:cs="Courier New"/>
    </w:rPr>
  </w:style>
  <w:style w:type="character" w:customStyle="1" w:styleId="ListLabel173">
    <w:name w:val="ListLabel 173"/>
    <w:qFormat/>
    <w:rsid w:val="00F70F36"/>
    <w:rPr>
      <w:rFonts w:cs="Wingdings"/>
    </w:rPr>
  </w:style>
  <w:style w:type="character" w:customStyle="1" w:styleId="ListLabel174">
    <w:name w:val="ListLabel 174"/>
    <w:qFormat/>
    <w:rsid w:val="00F70F36"/>
    <w:rPr>
      <w:rFonts w:cs="Symbol"/>
    </w:rPr>
  </w:style>
  <w:style w:type="character" w:customStyle="1" w:styleId="ListLabel175">
    <w:name w:val="ListLabel 175"/>
    <w:qFormat/>
    <w:rsid w:val="00F70F36"/>
    <w:rPr>
      <w:rFonts w:cs="Courier New"/>
    </w:rPr>
  </w:style>
  <w:style w:type="character" w:customStyle="1" w:styleId="ListLabel176">
    <w:name w:val="ListLabel 176"/>
    <w:qFormat/>
    <w:rsid w:val="00F70F36"/>
    <w:rPr>
      <w:rFonts w:cs="Wingdings"/>
    </w:rPr>
  </w:style>
  <w:style w:type="character" w:customStyle="1" w:styleId="ListLabel177">
    <w:name w:val="ListLabel 177"/>
    <w:qFormat/>
    <w:rsid w:val="00F70F36"/>
    <w:rPr>
      <w:rFonts w:cs="Symbol"/>
      <w:sz w:val="26"/>
    </w:rPr>
  </w:style>
  <w:style w:type="character" w:customStyle="1" w:styleId="ListLabel178">
    <w:name w:val="ListLabel 178"/>
    <w:qFormat/>
    <w:rsid w:val="00F70F36"/>
    <w:rPr>
      <w:rFonts w:cs="Courier New"/>
    </w:rPr>
  </w:style>
  <w:style w:type="character" w:customStyle="1" w:styleId="ListLabel179">
    <w:name w:val="ListLabel 179"/>
    <w:qFormat/>
    <w:rsid w:val="00F70F36"/>
    <w:rPr>
      <w:rFonts w:cs="Wingdings"/>
    </w:rPr>
  </w:style>
  <w:style w:type="character" w:customStyle="1" w:styleId="ListLabel180">
    <w:name w:val="ListLabel 180"/>
    <w:qFormat/>
    <w:rsid w:val="00F70F36"/>
    <w:rPr>
      <w:rFonts w:cs="Symbol"/>
    </w:rPr>
  </w:style>
  <w:style w:type="character" w:customStyle="1" w:styleId="ListLabel181">
    <w:name w:val="ListLabel 181"/>
    <w:qFormat/>
    <w:rsid w:val="00F70F36"/>
    <w:rPr>
      <w:rFonts w:cs="Courier New"/>
    </w:rPr>
  </w:style>
  <w:style w:type="character" w:customStyle="1" w:styleId="ListLabel182">
    <w:name w:val="ListLabel 182"/>
    <w:qFormat/>
    <w:rsid w:val="00F70F36"/>
    <w:rPr>
      <w:rFonts w:cs="Wingdings"/>
    </w:rPr>
  </w:style>
  <w:style w:type="character" w:customStyle="1" w:styleId="ListLabel183">
    <w:name w:val="ListLabel 183"/>
    <w:qFormat/>
    <w:rsid w:val="00F70F36"/>
    <w:rPr>
      <w:rFonts w:cs="Symbol"/>
    </w:rPr>
  </w:style>
  <w:style w:type="character" w:customStyle="1" w:styleId="ListLabel184">
    <w:name w:val="ListLabel 184"/>
    <w:qFormat/>
    <w:rsid w:val="00F70F36"/>
    <w:rPr>
      <w:rFonts w:cs="Courier New"/>
    </w:rPr>
  </w:style>
  <w:style w:type="character" w:customStyle="1" w:styleId="ListLabel185">
    <w:name w:val="ListLabel 185"/>
    <w:qFormat/>
    <w:rsid w:val="00F70F36"/>
    <w:rPr>
      <w:rFonts w:cs="Wingdings"/>
    </w:rPr>
  </w:style>
  <w:style w:type="character" w:customStyle="1" w:styleId="ListLabel186">
    <w:name w:val="ListLabel 186"/>
    <w:qFormat/>
    <w:rsid w:val="00F70F36"/>
    <w:rPr>
      <w:rFonts w:cs="Symbol"/>
      <w:sz w:val="26"/>
    </w:rPr>
  </w:style>
  <w:style w:type="character" w:customStyle="1" w:styleId="ListLabel187">
    <w:name w:val="ListLabel 187"/>
    <w:qFormat/>
    <w:rsid w:val="00F70F36"/>
    <w:rPr>
      <w:rFonts w:cs="Courier New"/>
    </w:rPr>
  </w:style>
  <w:style w:type="character" w:customStyle="1" w:styleId="ListLabel188">
    <w:name w:val="ListLabel 188"/>
    <w:qFormat/>
    <w:rsid w:val="00F70F36"/>
    <w:rPr>
      <w:rFonts w:cs="Wingdings"/>
    </w:rPr>
  </w:style>
  <w:style w:type="character" w:customStyle="1" w:styleId="ListLabel189">
    <w:name w:val="ListLabel 189"/>
    <w:qFormat/>
    <w:rsid w:val="00F70F36"/>
    <w:rPr>
      <w:rFonts w:cs="Symbol"/>
    </w:rPr>
  </w:style>
  <w:style w:type="character" w:customStyle="1" w:styleId="ListLabel190">
    <w:name w:val="ListLabel 190"/>
    <w:qFormat/>
    <w:rsid w:val="00F70F36"/>
    <w:rPr>
      <w:rFonts w:cs="Courier New"/>
    </w:rPr>
  </w:style>
  <w:style w:type="character" w:customStyle="1" w:styleId="ListLabel191">
    <w:name w:val="ListLabel 191"/>
    <w:qFormat/>
    <w:rsid w:val="00F70F36"/>
    <w:rPr>
      <w:rFonts w:cs="Wingdings"/>
    </w:rPr>
  </w:style>
  <w:style w:type="character" w:customStyle="1" w:styleId="ListLabel192">
    <w:name w:val="ListLabel 192"/>
    <w:qFormat/>
    <w:rsid w:val="00F70F36"/>
    <w:rPr>
      <w:rFonts w:cs="Symbol"/>
    </w:rPr>
  </w:style>
  <w:style w:type="character" w:customStyle="1" w:styleId="ListLabel193">
    <w:name w:val="ListLabel 193"/>
    <w:qFormat/>
    <w:rsid w:val="00F70F36"/>
    <w:rPr>
      <w:rFonts w:cs="Courier New"/>
    </w:rPr>
  </w:style>
  <w:style w:type="character" w:customStyle="1" w:styleId="ListLabel194">
    <w:name w:val="ListLabel 194"/>
    <w:qFormat/>
    <w:rsid w:val="00F70F36"/>
    <w:rPr>
      <w:rFonts w:cs="Wingdings"/>
    </w:rPr>
  </w:style>
  <w:style w:type="character" w:customStyle="1" w:styleId="ListLabel195">
    <w:name w:val="ListLabel 195"/>
    <w:qFormat/>
    <w:rsid w:val="00F70F36"/>
    <w:rPr>
      <w:rFonts w:cs="Symbol"/>
      <w:sz w:val="26"/>
    </w:rPr>
  </w:style>
  <w:style w:type="character" w:customStyle="1" w:styleId="ListLabel196">
    <w:name w:val="ListLabel 196"/>
    <w:qFormat/>
    <w:rsid w:val="00F70F36"/>
    <w:rPr>
      <w:rFonts w:cs="Courier New"/>
    </w:rPr>
  </w:style>
  <w:style w:type="character" w:customStyle="1" w:styleId="ListLabel197">
    <w:name w:val="ListLabel 197"/>
    <w:qFormat/>
    <w:rsid w:val="00F70F36"/>
    <w:rPr>
      <w:rFonts w:cs="Wingdings"/>
    </w:rPr>
  </w:style>
  <w:style w:type="character" w:customStyle="1" w:styleId="ListLabel198">
    <w:name w:val="ListLabel 198"/>
    <w:qFormat/>
    <w:rsid w:val="00F70F36"/>
    <w:rPr>
      <w:rFonts w:cs="Symbol"/>
    </w:rPr>
  </w:style>
  <w:style w:type="character" w:customStyle="1" w:styleId="ListLabel199">
    <w:name w:val="ListLabel 199"/>
    <w:qFormat/>
    <w:rsid w:val="00F70F36"/>
    <w:rPr>
      <w:rFonts w:cs="Courier New"/>
    </w:rPr>
  </w:style>
  <w:style w:type="character" w:customStyle="1" w:styleId="ListLabel200">
    <w:name w:val="ListLabel 200"/>
    <w:qFormat/>
    <w:rsid w:val="00F70F36"/>
    <w:rPr>
      <w:rFonts w:cs="Wingdings"/>
    </w:rPr>
  </w:style>
  <w:style w:type="character" w:customStyle="1" w:styleId="ListLabel201">
    <w:name w:val="ListLabel 201"/>
    <w:qFormat/>
    <w:rsid w:val="00F70F36"/>
    <w:rPr>
      <w:rFonts w:cs="Symbol"/>
    </w:rPr>
  </w:style>
  <w:style w:type="character" w:customStyle="1" w:styleId="ListLabel202">
    <w:name w:val="ListLabel 202"/>
    <w:qFormat/>
    <w:rsid w:val="00F70F36"/>
    <w:rPr>
      <w:rFonts w:cs="Courier New"/>
    </w:rPr>
  </w:style>
  <w:style w:type="character" w:customStyle="1" w:styleId="ListLabel203">
    <w:name w:val="ListLabel 203"/>
    <w:qFormat/>
    <w:rsid w:val="00F70F36"/>
    <w:rPr>
      <w:rFonts w:cs="Wingdings"/>
    </w:rPr>
  </w:style>
  <w:style w:type="character" w:customStyle="1" w:styleId="ListLabel204">
    <w:name w:val="ListLabel 204"/>
    <w:qFormat/>
    <w:rsid w:val="00F70F36"/>
    <w:rPr>
      <w:rFonts w:ascii="Calibri" w:hAnsi="Calibri" w:cs="Symbol"/>
      <w:sz w:val="24"/>
    </w:rPr>
  </w:style>
  <w:style w:type="character" w:customStyle="1" w:styleId="ListLabel205">
    <w:name w:val="ListLabel 205"/>
    <w:qFormat/>
    <w:rsid w:val="00F70F36"/>
    <w:rPr>
      <w:rFonts w:cs="Courier New"/>
    </w:rPr>
  </w:style>
  <w:style w:type="character" w:customStyle="1" w:styleId="ListLabel206">
    <w:name w:val="ListLabel 206"/>
    <w:qFormat/>
    <w:rsid w:val="00F70F36"/>
    <w:rPr>
      <w:rFonts w:cs="Wingdings"/>
    </w:rPr>
  </w:style>
  <w:style w:type="character" w:customStyle="1" w:styleId="ListLabel207">
    <w:name w:val="ListLabel 207"/>
    <w:qFormat/>
    <w:rsid w:val="00F70F36"/>
    <w:rPr>
      <w:rFonts w:cs="Symbol"/>
    </w:rPr>
  </w:style>
  <w:style w:type="character" w:customStyle="1" w:styleId="ListLabel208">
    <w:name w:val="ListLabel 208"/>
    <w:qFormat/>
    <w:rsid w:val="00F70F36"/>
    <w:rPr>
      <w:rFonts w:cs="Courier New"/>
    </w:rPr>
  </w:style>
  <w:style w:type="character" w:customStyle="1" w:styleId="ListLabel209">
    <w:name w:val="ListLabel 209"/>
    <w:qFormat/>
    <w:rsid w:val="00F70F36"/>
    <w:rPr>
      <w:rFonts w:cs="Wingdings"/>
    </w:rPr>
  </w:style>
  <w:style w:type="character" w:customStyle="1" w:styleId="ListLabel210">
    <w:name w:val="ListLabel 210"/>
    <w:qFormat/>
    <w:rsid w:val="00F70F36"/>
    <w:rPr>
      <w:rFonts w:cs="Symbol"/>
    </w:rPr>
  </w:style>
  <w:style w:type="character" w:customStyle="1" w:styleId="ListLabel211">
    <w:name w:val="ListLabel 211"/>
    <w:qFormat/>
    <w:rsid w:val="00F70F36"/>
    <w:rPr>
      <w:rFonts w:cs="Courier New"/>
    </w:rPr>
  </w:style>
  <w:style w:type="character" w:customStyle="1" w:styleId="ListLabel212">
    <w:name w:val="ListLabel 212"/>
    <w:qFormat/>
    <w:rsid w:val="00F70F36"/>
    <w:rPr>
      <w:rFonts w:cs="Wingdings"/>
    </w:rPr>
  </w:style>
  <w:style w:type="character" w:customStyle="1" w:styleId="ListLabel213">
    <w:name w:val="ListLabel 213"/>
    <w:qFormat/>
    <w:rsid w:val="00F70F36"/>
    <w:rPr>
      <w:rFonts w:cs="Symbol"/>
      <w:sz w:val="26"/>
    </w:rPr>
  </w:style>
  <w:style w:type="character" w:customStyle="1" w:styleId="ListLabel214">
    <w:name w:val="ListLabel 214"/>
    <w:qFormat/>
    <w:rsid w:val="00F70F36"/>
    <w:rPr>
      <w:rFonts w:cs="Courier New"/>
    </w:rPr>
  </w:style>
  <w:style w:type="character" w:customStyle="1" w:styleId="ListLabel215">
    <w:name w:val="ListLabel 215"/>
    <w:qFormat/>
    <w:rsid w:val="00F70F36"/>
    <w:rPr>
      <w:rFonts w:cs="Wingdings"/>
    </w:rPr>
  </w:style>
  <w:style w:type="character" w:customStyle="1" w:styleId="ListLabel216">
    <w:name w:val="ListLabel 216"/>
    <w:qFormat/>
    <w:rsid w:val="00F70F36"/>
    <w:rPr>
      <w:rFonts w:cs="Symbol"/>
    </w:rPr>
  </w:style>
  <w:style w:type="character" w:customStyle="1" w:styleId="ListLabel217">
    <w:name w:val="ListLabel 217"/>
    <w:qFormat/>
    <w:rsid w:val="00F70F36"/>
    <w:rPr>
      <w:rFonts w:cs="Courier New"/>
    </w:rPr>
  </w:style>
  <w:style w:type="character" w:customStyle="1" w:styleId="ListLabel218">
    <w:name w:val="ListLabel 218"/>
    <w:qFormat/>
    <w:rsid w:val="00F70F36"/>
    <w:rPr>
      <w:rFonts w:cs="Wingdings"/>
    </w:rPr>
  </w:style>
  <w:style w:type="character" w:customStyle="1" w:styleId="ListLabel219">
    <w:name w:val="ListLabel 219"/>
    <w:qFormat/>
    <w:rsid w:val="00F70F36"/>
    <w:rPr>
      <w:rFonts w:cs="Symbol"/>
    </w:rPr>
  </w:style>
  <w:style w:type="character" w:customStyle="1" w:styleId="ListLabel220">
    <w:name w:val="ListLabel 220"/>
    <w:qFormat/>
    <w:rsid w:val="00F70F36"/>
    <w:rPr>
      <w:rFonts w:cs="Courier New"/>
    </w:rPr>
  </w:style>
  <w:style w:type="character" w:customStyle="1" w:styleId="ListLabel221">
    <w:name w:val="ListLabel 221"/>
    <w:qFormat/>
    <w:rsid w:val="00F70F36"/>
    <w:rPr>
      <w:rFonts w:cs="Wingdings"/>
    </w:rPr>
  </w:style>
  <w:style w:type="paragraph" w:styleId="Elenco">
    <w:name w:val="List"/>
    <w:basedOn w:val="Corpotesto"/>
    <w:rsid w:val="00F70F36"/>
    <w:pPr>
      <w:spacing w:after="140" w:line="276" w:lineRule="auto"/>
      <w:ind w:left="32" w:hanging="3"/>
    </w:pPr>
    <w:rPr>
      <w:rFonts w:ascii="Times New Roman" w:eastAsia="Times New Roman" w:hAnsi="Times New Roman" w:cs="Arial"/>
      <w:color w:val="000000"/>
      <w:sz w:val="20"/>
      <w:lang w:val="en-US" w:eastAsia="en-US"/>
    </w:rPr>
  </w:style>
  <w:style w:type="paragraph" w:customStyle="1" w:styleId="Indice">
    <w:name w:val="Indice"/>
    <w:basedOn w:val="Normale"/>
    <w:qFormat/>
    <w:rsid w:val="00F70F36"/>
    <w:pPr>
      <w:suppressLineNumbers/>
      <w:spacing w:after="5" w:line="247" w:lineRule="auto"/>
      <w:ind w:left="32" w:hanging="3"/>
      <w:jc w:val="both"/>
    </w:pPr>
    <w:rPr>
      <w:rFonts w:ascii="Times New Roman" w:eastAsia="Times New Roman" w:hAnsi="Times New Roman" w:cs="Arial"/>
      <w:color w:val="000000"/>
      <w:sz w:val="20"/>
      <w:lang w:val="en-US" w:eastAsia="en-US"/>
    </w:rPr>
  </w:style>
  <w:style w:type="paragraph" w:customStyle="1" w:styleId="Standard">
    <w:name w:val="Standard"/>
    <w:qFormat/>
    <w:rsid w:val="00F70F36"/>
    <w:pPr>
      <w:suppressAutoHyphens/>
      <w:spacing w:after="0" w:line="240" w:lineRule="auto"/>
      <w:textAlignment w:val="baseline"/>
    </w:pPr>
    <w:rPr>
      <w:rFonts w:ascii="Liberation Serif;Times New Roma" w:eastAsia="SimSun;宋体" w:hAnsi="Liberation Serif;Times New Roma" w:cs="Arial"/>
      <w:color w:val="00000A"/>
      <w:kern w:val="2"/>
      <w:sz w:val="24"/>
      <w:szCs w:val="24"/>
      <w:lang w:val="it-IT" w:bidi="hi-IN"/>
    </w:rPr>
  </w:style>
  <w:style w:type="table" w:customStyle="1" w:styleId="Grigliatabella2">
    <w:name w:val="Griglia tabella2"/>
    <w:basedOn w:val="Tabellanormale"/>
    <w:next w:val="Grigliatabella"/>
    <w:rsid w:val="00F70F3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F70F36"/>
    <w:rPr>
      <w:color w:val="605E5C"/>
      <w:shd w:val="clear" w:color="auto" w:fill="E1DFDD"/>
    </w:rPr>
  </w:style>
  <w:style w:type="character" w:customStyle="1" w:styleId="Menzionenonrisolta3">
    <w:name w:val="Menzione non risolta3"/>
    <w:basedOn w:val="Carpredefinitoparagrafo"/>
    <w:uiPriority w:val="99"/>
    <w:semiHidden/>
    <w:unhideWhenUsed/>
    <w:rsid w:val="00F70F36"/>
    <w:rPr>
      <w:color w:val="605E5C"/>
      <w:shd w:val="clear" w:color="auto" w:fill="E1DFDD"/>
    </w:rPr>
  </w:style>
  <w:style w:type="character" w:customStyle="1" w:styleId="Nessuno">
    <w:name w:val="Nessuno"/>
    <w:rsid w:val="00FB5C88"/>
  </w:style>
  <w:style w:type="character" w:styleId="Menzionenonrisolta">
    <w:name w:val="Unresolved Mention"/>
    <w:basedOn w:val="Carpredefinitoparagrafo"/>
    <w:uiPriority w:val="99"/>
    <w:semiHidden/>
    <w:unhideWhenUsed/>
    <w:rsid w:val="0056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771">
      <w:bodyDiv w:val="1"/>
      <w:marLeft w:val="0"/>
      <w:marRight w:val="0"/>
      <w:marTop w:val="0"/>
      <w:marBottom w:val="0"/>
      <w:divBdr>
        <w:top w:val="none" w:sz="0" w:space="0" w:color="auto"/>
        <w:left w:val="none" w:sz="0" w:space="0" w:color="auto"/>
        <w:bottom w:val="none" w:sz="0" w:space="0" w:color="auto"/>
        <w:right w:val="none" w:sz="0" w:space="0" w:color="auto"/>
      </w:divBdr>
      <w:divsChild>
        <w:div w:id="722408241">
          <w:marLeft w:val="225"/>
          <w:marRight w:val="0"/>
          <w:marTop w:val="0"/>
          <w:marBottom w:val="0"/>
          <w:divBdr>
            <w:top w:val="none" w:sz="0" w:space="0" w:color="auto"/>
            <w:left w:val="none" w:sz="0" w:space="0" w:color="auto"/>
            <w:bottom w:val="none" w:sz="0" w:space="0" w:color="auto"/>
            <w:right w:val="none" w:sz="0" w:space="0" w:color="auto"/>
          </w:divBdr>
        </w:div>
        <w:div w:id="532153564">
          <w:marLeft w:val="225"/>
          <w:marRight w:val="0"/>
          <w:marTop w:val="0"/>
          <w:marBottom w:val="0"/>
          <w:divBdr>
            <w:top w:val="none" w:sz="0" w:space="0" w:color="auto"/>
            <w:left w:val="none" w:sz="0" w:space="0" w:color="auto"/>
            <w:bottom w:val="none" w:sz="0" w:space="0" w:color="auto"/>
            <w:right w:val="none" w:sz="0" w:space="0" w:color="auto"/>
          </w:divBdr>
          <w:divsChild>
            <w:div w:id="1413313561">
              <w:marLeft w:val="0"/>
              <w:marRight w:val="0"/>
              <w:marTop w:val="0"/>
              <w:marBottom w:val="0"/>
              <w:divBdr>
                <w:top w:val="none" w:sz="0" w:space="0" w:color="auto"/>
                <w:left w:val="none" w:sz="0" w:space="0" w:color="auto"/>
                <w:bottom w:val="none" w:sz="0" w:space="0" w:color="auto"/>
                <w:right w:val="none" w:sz="0" w:space="0" w:color="auto"/>
              </w:divBdr>
            </w:div>
          </w:divsChild>
        </w:div>
        <w:div w:id="140004077">
          <w:marLeft w:val="225"/>
          <w:marRight w:val="0"/>
          <w:marTop w:val="0"/>
          <w:marBottom w:val="0"/>
          <w:divBdr>
            <w:top w:val="none" w:sz="0" w:space="0" w:color="auto"/>
            <w:left w:val="none" w:sz="0" w:space="0" w:color="auto"/>
            <w:bottom w:val="none" w:sz="0" w:space="0" w:color="auto"/>
            <w:right w:val="none" w:sz="0" w:space="0" w:color="auto"/>
          </w:divBdr>
          <w:divsChild>
            <w:div w:id="529102571">
              <w:marLeft w:val="0"/>
              <w:marRight w:val="0"/>
              <w:marTop w:val="75"/>
              <w:marBottom w:val="450"/>
              <w:divBdr>
                <w:top w:val="none" w:sz="0" w:space="0" w:color="auto"/>
                <w:left w:val="none" w:sz="0" w:space="0" w:color="auto"/>
                <w:bottom w:val="none" w:sz="0" w:space="0" w:color="auto"/>
                <w:right w:val="none" w:sz="0" w:space="0" w:color="auto"/>
              </w:divBdr>
            </w:div>
            <w:div w:id="1329401473">
              <w:marLeft w:val="0"/>
              <w:marRight w:val="0"/>
              <w:marTop w:val="0"/>
              <w:marBottom w:val="0"/>
              <w:divBdr>
                <w:top w:val="single" w:sz="12" w:space="4" w:color="FFFFFF"/>
                <w:left w:val="single" w:sz="12" w:space="8" w:color="FFFFFF"/>
                <w:bottom w:val="single" w:sz="12" w:space="4" w:color="FFFFFF"/>
                <w:right w:val="single" w:sz="12" w:space="8" w:color="FFFFFF"/>
              </w:divBdr>
            </w:div>
          </w:divsChild>
        </w:div>
      </w:divsChild>
    </w:div>
    <w:div w:id="229854332">
      <w:bodyDiv w:val="1"/>
      <w:marLeft w:val="0"/>
      <w:marRight w:val="0"/>
      <w:marTop w:val="0"/>
      <w:marBottom w:val="0"/>
      <w:divBdr>
        <w:top w:val="none" w:sz="0" w:space="0" w:color="auto"/>
        <w:left w:val="none" w:sz="0" w:space="0" w:color="auto"/>
        <w:bottom w:val="none" w:sz="0" w:space="0" w:color="auto"/>
        <w:right w:val="none" w:sz="0" w:space="0" w:color="auto"/>
      </w:divBdr>
    </w:div>
    <w:div w:id="604535495">
      <w:bodyDiv w:val="1"/>
      <w:marLeft w:val="0"/>
      <w:marRight w:val="0"/>
      <w:marTop w:val="0"/>
      <w:marBottom w:val="0"/>
      <w:divBdr>
        <w:top w:val="none" w:sz="0" w:space="0" w:color="auto"/>
        <w:left w:val="none" w:sz="0" w:space="0" w:color="auto"/>
        <w:bottom w:val="none" w:sz="0" w:space="0" w:color="auto"/>
        <w:right w:val="none" w:sz="0" w:space="0" w:color="auto"/>
      </w:divBdr>
    </w:div>
    <w:div w:id="645819328">
      <w:bodyDiv w:val="1"/>
      <w:marLeft w:val="0"/>
      <w:marRight w:val="0"/>
      <w:marTop w:val="0"/>
      <w:marBottom w:val="0"/>
      <w:divBdr>
        <w:top w:val="none" w:sz="0" w:space="0" w:color="auto"/>
        <w:left w:val="none" w:sz="0" w:space="0" w:color="auto"/>
        <w:bottom w:val="none" w:sz="0" w:space="0" w:color="auto"/>
        <w:right w:val="none" w:sz="0" w:space="0" w:color="auto"/>
      </w:divBdr>
    </w:div>
    <w:div w:id="654453841">
      <w:bodyDiv w:val="1"/>
      <w:marLeft w:val="0"/>
      <w:marRight w:val="0"/>
      <w:marTop w:val="0"/>
      <w:marBottom w:val="0"/>
      <w:divBdr>
        <w:top w:val="none" w:sz="0" w:space="0" w:color="auto"/>
        <w:left w:val="none" w:sz="0" w:space="0" w:color="auto"/>
        <w:bottom w:val="none" w:sz="0" w:space="0" w:color="auto"/>
        <w:right w:val="none" w:sz="0" w:space="0" w:color="auto"/>
      </w:divBdr>
    </w:div>
    <w:div w:id="659962746">
      <w:bodyDiv w:val="1"/>
      <w:marLeft w:val="0"/>
      <w:marRight w:val="0"/>
      <w:marTop w:val="0"/>
      <w:marBottom w:val="0"/>
      <w:divBdr>
        <w:top w:val="none" w:sz="0" w:space="0" w:color="auto"/>
        <w:left w:val="none" w:sz="0" w:space="0" w:color="auto"/>
        <w:bottom w:val="none" w:sz="0" w:space="0" w:color="auto"/>
        <w:right w:val="none" w:sz="0" w:space="0" w:color="auto"/>
      </w:divBdr>
    </w:div>
    <w:div w:id="1009411009">
      <w:bodyDiv w:val="1"/>
      <w:marLeft w:val="0"/>
      <w:marRight w:val="0"/>
      <w:marTop w:val="0"/>
      <w:marBottom w:val="0"/>
      <w:divBdr>
        <w:top w:val="none" w:sz="0" w:space="0" w:color="auto"/>
        <w:left w:val="none" w:sz="0" w:space="0" w:color="auto"/>
        <w:bottom w:val="none" w:sz="0" w:space="0" w:color="auto"/>
        <w:right w:val="none" w:sz="0" w:space="0" w:color="auto"/>
      </w:divBdr>
    </w:div>
    <w:div w:id="1015419397">
      <w:bodyDiv w:val="1"/>
      <w:marLeft w:val="0"/>
      <w:marRight w:val="0"/>
      <w:marTop w:val="0"/>
      <w:marBottom w:val="0"/>
      <w:divBdr>
        <w:top w:val="none" w:sz="0" w:space="0" w:color="auto"/>
        <w:left w:val="none" w:sz="0" w:space="0" w:color="auto"/>
        <w:bottom w:val="none" w:sz="0" w:space="0" w:color="auto"/>
        <w:right w:val="none" w:sz="0" w:space="0" w:color="auto"/>
      </w:divBdr>
    </w:div>
    <w:div w:id="1187711819">
      <w:bodyDiv w:val="1"/>
      <w:marLeft w:val="0"/>
      <w:marRight w:val="0"/>
      <w:marTop w:val="0"/>
      <w:marBottom w:val="0"/>
      <w:divBdr>
        <w:top w:val="none" w:sz="0" w:space="0" w:color="auto"/>
        <w:left w:val="none" w:sz="0" w:space="0" w:color="auto"/>
        <w:bottom w:val="none" w:sz="0" w:space="0" w:color="auto"/>
        <w:right w:val="none" w:sz="0" w:space="0" w:color="auto"/>
      </w:divBdr>
    </w:div>
    <w:div w:id="1196306607">
      <w:bodyDiv w:val="1"/>
      <w:marLeft w:val="0"/>
      <w:marRight w:val="0"/>
      <w:marTop w:val="0"/>
      <w:marBottom w:val="0"/>
      <w:divBdr>
        <w:top w:val="none" w:sz="0" w:space="0" w:color="auto"/>
        <w:left w:val="none" w:sz="0" w:space="0" w:color="auto"/>
        <w:bottom w:val="none" w:sz="0" w:space="0" w:color="auto"/>
        <w:right w:val="none" w:sz="0" w:space="0" w:color="auto"/>
      </w:divBdr>
      <w:divsChild>
        <w:div w:id="1355762119">
          <w:marLeft w:val="0"/>
          <w:marRight w:val="0"/>
          <w:marTop w:val="0"/>
          <w:marBottom w:val="0"/>
          <w:divBdr>
            <w:top w:val="none" w:sz="0" w:space="0" w:color="auto"/>
            <w:left w:val="none" w:sz="0" w:space="0" w:color="auto"/>
            <w:bottom w:val="none" w:sz="0" w:space="0" w:color="auto"/>
            <w:right w:val="none" w:sz="0" w:space="0" w:color="auto"/>
          </w:divBdr>
          <w:divsChild>
            <w:div w:id="850682118">
              <w:marLeft w:val="0"/>
              <w:marRight w:val="0"/>
              <w:marTop w:val="0"/>
              <w:marBottom w:val="0"/>
              <w:divBdr>
                <w:top w:val="none" w:sz="0" w:space="0" w:color="auto"/>
                <w:left w:val="none" w:sz="0" w:space="0" w:color="auto"/>
                <w:bottom w:val="none" w:sz="0" w:space="0" w:color="auto"/>
                <w:right w:val="none" w:sz="0" w:space="0" w:color="auto"/>
              </w:divBdr>
              <w:divsChild>
                <w:div w:id="1836653518">
                  <w:marLeft w:val="0"/>
                  <w:marRight w:val="0"/>
                  <w:marTop w:val="0"/>
                  <w:marBottom w:val="0"/>
                  <w:divBdr>
                    <w:top w:val="none" w:sz="0" w:space="0" w:color="auto"/>
                    <w:left w:val="none" w:sz="0" w:space="0" w:color="auto"/>
                    <w:bottom w:val="none" w:sz="0" w:space="0" w:color="auto"/>
                    <w:right w:val="none" w:sz="0" w:space="0" w:color="auto"/>
                  </w:divBdr>
                  <w:divsChild>
                    <w:div w:id="64962213">
                      <w:marLeft w:val="2250"/>
                      <w:marRight w:val="0"/>
                      <w:marTop w:val="0"/>
                      <w:marBottom w:val="0"/>
                      <w:divBdr>
                        <w:top w:val="none" w:sz="0" w:space="0" w:color="auto"/>
                        <w:left w:val="none" w:sz="0" w:space="0" w:color="auto"/>
                        <w:bottom w:val="none" w:sz="0" w:space="0" w:color="auto"/>
                        <w:right w:val="none" w:sz="0" w:space="0" w:color="auto"/>
                      </w:divBdr>
                      <w:divsChild>
                        <w:div w:id="405537142">
                          <w:marLeft w:val="0"/>
                          <w:marRight w:val="0"/>
                          <w:marTop w:val="0"/>
                          <w:marBottom w:val="0"/>
                          <w:divBdr>
                            <w:top w:val="none" w:sz="0" w:space="0" w:color="auto"/>
                            <w:left w:val="none" w:sz="0" w:space="0" w:color="auto"/>
                            <w:bottom w:val="none" w:sz="0" w:space="0" w:color="auto"/>
                            <w:right w:val="none" w:sz="0" w:space="0" w:color="auto"/>
                          </w:divBdr>
                          <w:divsChild>
                            <w:div w:id="5322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74691">
          <w:marLeft w:val="0"/>
          <w:marRight w:val="0"/>
          <w:marTop w:val="0"/>
          <w:marBottom w:val="0"/>
          <w:divBdr>
            <w:top w:val="none" w:sz="0" w:space="0" w:color="auto"/>
            <w:left w:val="none" w:sz="0" w:space="0" w:color="auto"/>
            <w:bottom w:val="none" w:sz="0" w:space="0" w:color="auto"/>
            <w:right w:val="none" w:sz="0" w:space="0" w:color="auto"/>
          </w:divBdr>
          <w:divsChild>
            <w:div w:id="732778964">
              <w:marLeft w:val="0"/>
              <w:marRight w:val="0"/>
              <w:marTop w:val="45"/>
              <w:marBottom w:val="0"/>
              <w:divBdr>
                <w:top w:val="none" w:sz="0" w:space="0" w:color="auto"/>
                <w:left w:val="none" w:sz="0" w:space="0" w:color="auto"/>
                <w:bottom w:val="none" w:sz="0" w:space="0" w:color="auto"/>
                <w:right w:val="none" w:sz="0" w:space="0" w:color="auto"/>
              </w:divBdr>
              <w:divsChild>
                <w:div w:id="867455193">
                  <w:marLeft w:val="0"/>
                  <w:marRight w:val="0"/>
                  <w:marTop w:val="0"/>
                  <w:marBottom w:val="0"/>
                  <w:divBdr>
                    <w:top w:val="none" w:sz="0" w:space="0" w:color="auto"/>
                    <w:left w:val="none" w:sz="0" w:space="0" w:color="auto"/>
                    <w:bottom w:val="none" w:sz="0" w:space="0" w:color="auto"/>
                    <w:right w:val="none" w:sz="0" w:space="0" w:color="auto"/>
                  </w:divBdr>
                  <w:divsChild>
                    <w:div w:id="625039918">
                      <w:marLeft w:val="2250"/>
                      <w:marRight w:val="3960"/>
                      <w:marTop w:val="0"/>
                      <w:marBottom w:val="0"/>
                      <w:divBdr>
                        <w:top w:val="none" w:sz="0" w:space="0" w:color="auto"/>
                        <w:left w:val="none" w:sz="0" w:space="0" w:color="auto"/>
                        <w:bottom w:val="none" w:sz="0" w:space="0" w:color="auto"/>
                        <w:right w:val="none" w:sz="0" w:space="0" w:color="auto"/>
                      </w:divBdr>
                      <w:divsChild>
                        <w:div w:id="638002903">
                          <w:marLeft w:val="0"/>
                          <w:marRight w:val="0"/>
                          <w:marTop w:val="0"/>
                          <w:marBottom w:val="0"/>
                          <w:divBdr>
                            <w:top w:val="none" w:sz="0" w:space="0" w:color="auto"/>
                            <w:left w:val="none" w:sz="0" w:space="0" w:color="auto"/>
                            <w:bottom w:val="none" w:sz="0" w:space="0" w:color="auto"/>
                            <w:right w:val="none" w:sz="0" w:space="0" w:color="auto"/>
                          </w:divBdr>
                          <w:divsChild>
                            <w:div w:id="440344943">
                              <w:marLeft w:val="0"/>
                              <w:marRight w:val="0"/>
                              <w:marTop w:val="0"/>
                              <w:marBottom w:val="0"/>
                              <w:divBdr>
                                <w:top w:val="none" w:sz="0" w:space="0" w:color="auto"/>
                                <w:left w:val="none" w:sz="0" w:space="0" w:color="auto"/>
                                <w:bottom w:val="none" w:sz="0" w:space="0" w:color="auto"/>
                                <w:right w:val="none" w:sz="0" w:space="0" w:color="auto"/>
                              </w:divBdr>
                              <w:divsChild>
                                <w:div w:id="1669215880">
                                  <w:marLeft w:val="0"/>
                                  <w:marRight w:val="0"/>
                                  <w:marTop w:val="0"/>
                                  <w:marBottom w:val="0"/>
                                  <w:divBdr>
                                    <w:top w:val="none" w:sz="0" w:space="0" w:color="auto"/>
                                    <w:left w:val="none" w:sz="0" w:space="0" w:color="auto"/>
                                    <w:bottom w:val="none" w:sz="0" w:space="0" w:color="auto"/>
                                    <w:right w:val="none" w:sz="0" w:space="0" w:color="auto"/>
                                  </w:divBdr>
                                  <w:divsChild>
                                    <w:div w:id="728455514">
                                      <w:marLeft w:val="0"/>
                                      <w:marRight w:val="0"/>
                                      <w:marTop w:val="90"/>
                                      <w:marBottom w:val="0"/>
                                      <w:divBdr>
                                        <w:top w:val="none" w:sz="0" w:space="0" w:color="auto"/>
                                        <w:left w:val="none" w:sz="0" w:space="0" w:color="auto"/>
                                        <w:bottom w:val="none" w:sz="0" w:space="0" w:color="auto"/>
                                        <w:right w:val="none" w:sz="0" w:space="0" w:color="auto"/>
                                      </w:divBdr>
                                      <w:divsChild>
                                        <w:div w:id="713775618">
                                          <w:marLeft w:val="0"/>
                                          <w:marRight w:val="0"/>
                                          <w:marTop w:val="0"/>
                                          <w:marBottom w:val="0"/>
                                          <w:divBdr>
                                            <w:top w:val="none" w:sz="0" w:space="0" w:color="auto"/>
                                            <w:left w:val="none" w:sz="0" w:space="0" w:color="auto"/>
                                            <w:bottom w:val="none" w:sz="0" w:space="0" w:color="auto"/>
                                            <w:right w:val="none" w:sz="0" w:space="0" w:color="auto"/>
                                          </w:divBdr>
                                          <w:divsChild>
                                            <w:div w:id="1877161582">
                                              <w:marLeft w:val="0"/>
                                              <w:marRight w:val="0"/>
                                              <w:marTop w:val="0"/>
                                              <w:marBottom w:val="0"/>
                                              <w:divBdr>
                                                <w:top w:val="none" w:sz="0" w:space="0" w:color="auto"/>
                                                <w:left w:val="none" w:sz="0" w:space="0" w:color="auto"/>
                                                <w:bottom w:val="none" w:sz="0" w:space="0" w:color="auto"/>
                                                <w:right w:val="none" w:sz="0" w:space="0" w:color="auto"/>
                                              </w:divBdr>
                                              <w:divsChild>
                                                <w:div w:id="1965233220">
                                                  <w:marLeft w:val="0"/>
                                                  <w:marRight w:val="0"/>
                                                  <w:marTop w:val="0"/>
                                                  <w:marBottom w:val="0"/>
                                                  <w:divBdr>
                                                    <w:top w:val="none" w:sz="0" w:space="0" w:color="auto"/>
                                                    <w:left w:val="none" w:sz="0" w:space="0" w:color="auto"/>
                                                    <w:bottom w:val="none" w:sz="0" w:space="0" w:color="auto"/>
                                                    <w:right w:val="none" w:sz="0" w:space="0" w:color="auto"/>
                                                  </w:divBdr>
                                                  <w:divsChild>
                                                    <w:div w:id="1438791020">
                                                      <w:marLeft w:val="0"/>
                                                      <w:marRight w:val="0"/>
                                                      <w:marTop w:val="0"/>
                                                      <w:marBottom w:val="390"/>
                                                      <w:divBdr>
                                                        <w:top w:val="none" w:sz="0" w:space="0" w:color="auto"/>
                                                        <w:left w:val="none" w:sz="0" w:space="0" w:color="auto"/>
                                                        <w:bottom w:val="none" w:sz="0" w:space="0" w:color="auto"/>
                                                        <w:right w:val="none" w:sz="0" w:space="0" w:color="auto"/>
                                                      </w:divBdr>
                                                      <w:divsChild>
                                                        <w:div w:id="2131434650">
                                                          <w:marLeft w:val="0"/>
                                                          <w:marRight w:val="0"/>
                                                          <w:marTop w:val="0"/>
                                                          <w:marBottom w:val="0"/>
                                                          <w:divBdr>
                                                            <w:top w:val="none" w:sz="0" w:space="0" w:color="auto"/>
                                                            <w:left w:val="none" w:sz="0" w:space="0" w:color="auto"/>
                                                            <w:bottom w:val="none" w:sz="0" w:space="0" w:color="auto"/>
                                                            <w:right w:val="none" w:sz="0" w:space="0" w:color="auto"/>
                                                          </w:divBdr>
                                                          <w:divsChild>
                                                            <w:div w:id="18415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97344215">
      <w:bodyDiv w:val="1"/>
      <w:marLeft w:val="0"/>
      <w:marRight w:val="0"/>
      <w:marTop w:val="0"/>
      <w:marBottom w:val="0"/>
      <w:divBdr>
        <w:top w:val="none" w:sz="0" w:space="0" w:color="auto"/>
        <w:left w:val="none" w:sz="0" w:space="0" w:color="auto"/>
        <w:bottom w:val="none" w:sz="0" w:space="0" w:color="auto"/>
        <w:right w:val="none" w:sz="0" w:space="0" w:color="auto"/>
      </w:divBdr>
    </w:div>
    <w:div w:id="1698463163">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950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didatipa.openjobmetis.it/jobs/pub/quanta/home_concorso_lerici_44687.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ndidatipa.openjobmetis.it/jobs/pub/quanta/home_selezione_lerici_sviluppo_44697.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iluppoturisticolerici.eu/it" TargetMode="External"/><Relationship Id="rId5" Type="http://schemas.openxmlformats.org/officeDocument/2006/relationships/styles" Target="styles.xml"/><Relationship Id="rId15" Type="http://schemas.openxmlformats.org/officeDocument/2006/relationships/hyperlink" Target="mailto:privacyofficer@openjob.it"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didatipa.openjobmetis.it/jobs/pub/quanta/home_concorso_lerici_44687.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colastico\AppData\Roaming\Microsoft\Templates\Relazione%20aziendale%20(schema%20grafi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e">
  <a:themeElements>
    <a:clrScheme name="Ione">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e">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726C3-0556-409F-ADB0-D39B23B8B209}">
  <ds:schemaRefs>
    <ds:schemaRef ds:uri="http://schemas.openxmlformats.org/officeDocument/2006/bibliography"/>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Relazione aziendale (schema grafico).dotx</Template>
  <TotalTime>0</TotalTime>
  <Pages>10</Pages>
  <Words>4420</Words>
  <Characters>25197</Characters>
  <Application>Microsoft Office Word</Application>
  <DocSecurity>0</DocSecurity>
  <Lines>209</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2022-05-20T14:32:00Z</dcterms:created>
  <dcterms:modified xsi:type="dcterms:W3CDTF">2022-09-13T16:21:00Z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